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210" w:rsidRDefault="00552210" w:rsidP="00BE56DB">
      <w:pPr>
        <w:tabs>
          <w:tab w:val="left" w:pos="2835"/>
        </w:tabs>
        <w:spacing w:after="0" w:line="240" w:lineRule="auto"/>
        <w:jc w:val="center"/>
        <w:rPr>
          <w:rFonts w:ascii="Times New Roman" w:hAnsi="Times New Roman" w:cs="Times New Roman"/>
          <w:b/>
          <w:sz w:val="28"/>
          <w:szCs w:val="28"/>
        </w:rPr>
      </w:pPr>
    </w:p>
    <w:p w:rsidR="00923068" w:rsidRPr="00DA5417" w:rsidRDefault="00552210" w:rsidP="00BE56DB">
      <w:pPr>
        <w:tabs>
          <w:tab w:val="left" w:pos="283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537D94" w:rsidRPr="00DA5417">
        <w:rPr>
          <w:rFonts w:ascii="Times New Roman" w:hAnsi="Times New Roman" w:cs="Times New Roman"/>
          <w:b/>
          <w:sz w:val="28"/>
          <w:szCs w:val="28"/>
        </w:rPr>
        <w:t>ЗАКЛЮЧЕНИЕ</w:t>
      </w:r>
    </w:p>
    <w:p w:rsidR="00F245DA" w:rsidRPr="00DA5417" w:rsidRDefault="00537D94" w:rsidP="00F245DA">
      <w:pPr>
        <w:tabs>
          <w:tab w:val="left" w:pos="2835"/>
        </w:tabs>
        <w:spacing w:after="0" w:line="240" w:lineRule="auto"/>
        <w:jc w:val="both"/>
        <w:rPr>
          <w:rFonts w:ascii="Times New Roman" w:hAnsi="Times New Roman" w:cs="Times New Roman"/>
          <w:b/>
          <w:sz w:val="28"/>
          <w:szCs w:val="28"/>
        </w:rPr>
      </w:pPr>
      <w:r w:rsidRPr="00DA5417">
        <w:rPr>
          <w:rFonts w:ascii="Times New Roman" w:hAnsi="Times New Roman" w:cs="Times New Roman"/>
          <w:b/>
          <w:sz w:val="28"/>
          <w:szCs w:val="28"/>
        </w:rPr>
        <w:t xml:space="preserve">по результатам </w:t>
      </w:r>
      <w:r w:rsidR="00923068" w:rsidRPr="00DA5417">
        <w:rPr>
          <w:rFonts w:ascii="Times New Roman" w:hAnsi="Times New Roman" w:cs="Times New Roman"/>
          <w:b/>
          <w:sz w:val="28"/>
          <w:szCs w:val="28"/>
        </w:rPr>
        <w:t xml:space="preserve">публичных слушаний </w:t>
      </w:r>
      <w:r w:rsidR="00704C95" w:rsidRPr="00DA5417">
        <w:rPr>
          <w:rFonts w:ascii="Times New Roman" w:hAnsi="Times New Roman" w:cs="Times New Roman"/>
          <w:b/>
          <w:sz w:val="28"/>
          <w:szCs w:val="28"/>
        </w:rPr>
        <w:t xml:space="preserve">по вопросу обсуждения проекта решения </w:t>
      </w:r>
      <w:r w:rsidR="00F245DA" w:rsidRPr="00DA5417">
        <w:rPr>
          <w:rFonts w:ascii="Times New Roman" w:hAnsi="Times New Roman" w:cs="Times New Roman"/>
          <w:b/>
          <w:sz w:val="28"/>
          <w:szCs w:val="28"/>
        </w:rPr>
        <w:t>об утверждении отчета «Об исполнении бюджета Почепского  муниципального района Брянской области за 2021 год».</w:t>
      </w:r>
    </w:p>
    <w:p w:rsidR="00A03305" w:rsidRPr="00DA5417" w:rsidRDefault="00A03305" w:rsidP="00704C95">
      <w:pPr>
        <w:tabs>
          <w:tab w:val="left" w:pos="2835"/>
        </w:tabs>
        <w:spacing w:after="0" w:line="240" w:lineRule="auto"/>
        <w:jc w:val="center"/>
        <w:rPr>
          <w:rFonts w:ascii="Times New Roman" w:hAnsi="Times New Roman" w:cs="Times New Roman"/>
          <w:sz w:val="28"/>
          <w:szCs w:val="28"/>
        </w:rPr>
      </w:pPr>
    </w:p>
    <w:p w:rsidR="00537D94" w:rsidRPr="00DA5417" w:rsidRDefault="00F245DA" w:rsidP="00BD0A85">
      <w:pPr>
        <w:tabs>
          <w:tab w:val="left" w:pos="7608"/>
        </w:tabs>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3 июня</w:t>
      </w:r>
      <w:r w:rsidR="00704C95" w:rsidRPr="00DA5417">
        <w:rPr>
          <w:rFonts w:ascii="Times New Roman" w:hAnsi="Times New Roman" w:cs="Times New Roman"/>
          <w:sz w:val="28"/>
          <w:szCs w:val="28"/>
        </w:rPr>
        <w:t xml:space="preserve"> 2022</w:t>
      </w:r>
      <w:r w:rsidR="00537D94" w:rsidRPr="00DA5417">
        <w:rPr>
          <w:rFonts w:ascii="Times New Roman" w:hAnsi="Times New Roman" w:cs="Times New Roman"/>
          <w:sz w:val="28"/>
          <w:szCs w:val="28"/>
        </w:rPr>
        <w:t xml:space="preserve"> года</w:t>
      </w:r>
      <w:r w:rsidR="00DA5417">
        <w:rPr>
          <w:rFonts w:ascii="Times New Roman" w:hAnsi="Times New Roman" w:cs="Times New Roman"/>
          <w:sz w:val="28"/>
          <w:szCs w:val="28"/>
        </w:rPr>
        <w:t xml:space="preserve">                                                                             </w:t>
      </w:r>
      <w:r w:rsidR="00BD0A85" w:rsidRPr="00DA5417">
        <w:rPr>
          <w:rFonts w:ascii="Times New Roman" w:hAnsi="Times New Roman" w:cs="Times New Roman"/>
          <w:sz w:val="28"/>
          <w:szCs w:val="28"/>
        </w:rPr>
        <w:t xml:space="preserve">            г. Почеп</w:t>
      </w:r>
    </w:p>
    <w:p w:rsidR="00537D94" w:rsidRPr="00DA5417" w:rsidRDefault="00537D94" w:rsidP="00BB7003">
      <w:pPr>
        <w:tabs>
          <w:tab w:val="left" w:pos="2835"/>
        </w:tabs>
        <w:spacing w:after="0" w:line="240" w:lineRule="auto"/>
        <w:jc w:val="both"/>
        <w:rPr>
          <w:rFonts w:ascii="Times New Roman" w:hAnsi="Times New Roman" w:cs="Times New Roman"/>
          <w:sz w:val="28"/>
          <w:szCs w:val="28"/>
        </w:rPr>
      </w:pPr>
    </w:p>
    <w:p w:rsidR="00704C95" w:rsidRPr="00DA5417" w:rsidRDefault="00537D94" w:rsidP="00704C95">
      <w:pPr>
        <w:tabs>
          <w:tab w:val="left" w:pos="709"/>
        </w:tabs>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r>
      <w:proofErr w:type="gramStart"/>
      <w:r w:rsidRPr="00DA5417">
        <w:rPr>
          <w:rFonts w:ascii="Times New Roman" w:hAnsi="Times New Roman" w:cs="Times New Roman"/>
          <w:sz w:val="28"/>
          <w:szCs w:val="28"/>
        </w:rPr>
        <w:t xml:space="preserve">В соответствии со статьей 28 Федерального закона от 06.10.2003 </w:t>
      </w:r>
      <w:r w:rsidR="00DA5417">
        <w:rPr>
          <w:rFonts w:ascii="Times New Roman" w:hAnsi="Times New Roman" w:cs="Times New Roman"/>
          <w:sz w:val="28"/>
          <w:szCs w:val="28"/>
        </w:rPr>
        <w:t xml:space="preserve">        </w:t>
      </w:r>
      <w:r w:rsidRPr="00DA5417">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статьей 15 Устава Почепского муниципального района Брянской области, </w:t>
      </w:r>
      <w:r w:rsidR="001179F2" w:rsidRPr="00DA5417">
        <w:rPr>
          <w:rFonts w:ascii="Times New Roman" w:hAnsi="Times New Roman" w:cs="Times New Roman"/>
          <w:sz w:val="28"/>
          <w:szCs w:val="28"/>
        </w:rPr>
        <w:t>решением Почепского районного Совета народн</w:t>
      </w:r>
      <w:r w:rsidR="00704C95" w:rsidRPr="00DA5417">
        <w:rPr>
          <w:rFonts w:ascii="Times New Roman" w:hAnsi="Times New Roman" w:cs="Times New Roman"/>
          <w:sz w:val="28"/>
          <w:szCs w:val="28"/>
        </w:rPr>
        <w:t xml:space="preserve">ых депутатов </w:t>
      </w:r>
      <w:r w:rsidR="00F245DA" w:rsidRPr="00DA5417">
        <w:rPr>
          <w:rFonts w:ascii="Times New Roman" w:hAnsi="Times New Roman" w:cs="Times New Roman"/>
          <w:sz w:val="28"/>
          <w:szCs w:val="28"/>
        </w:rPr>
        <w:t xml:space="preserve">от 13.05.2022 № 237 «О назначении публичных слушаний по </w:t>
      </w:r>
      <w:r w:rsidR="00321F24" w:rsidRPr="00DA5417">
        <w:rPr>
          <w:rFonts w:ascii="Times New Roman" w:hAnsi="Times New Roman" w:cs="Times New Roman"/>
          <w:sz w:val="28"/>
          <w:szCs w:val="28"/>
        </w:rPr>
        <w:t>проекту</w:t>
      </w:r>
      <w:r w:rsidR="00F245DA" w:rsidRPr="00DA5417">
        <w:rPr>
          <w:rFonts w:ascii="Times New Roman" w:hAnsi="Times New Roman" w:cs="Times New Roman"/>
          <w:sz w:val="28"/>
          <w:szCs w:val="28"/>
        </w:rPr>
        <w:t xml:space="preserve"> решения «Об утверждении отчета об исполнении бюджета Почепского муниципального района Брянской области за 2021 год</w:t>
      </w:r>
      <w:r w:rsidR="00321F24" w:rsidRPr="00DA5417">
        <w:rPr>
          <w:rFonts w:ascii="Times New Roman" w:hAnsi="Times New Roman" w:cs="Times New Roman"/>
          <w:sz w:val="28"/>
          <w:szCs w:val="28"/>
        </w:rPr>
        <w:t>» назначены публичные слушания.</w:t>
      </w:r>
      <w:proofErr w:type="gramEnd"/>
    </w:p>
    <w:p w:rsidR="00537D94" w:rsidRPr="00DA5417" w:rsidRDefault="00704C95" w:rsidP="00704C95">
      <w:pPr>
        <w:tabs>
          <w:tab w:val="left" w:pos="709"/>
        </w:tabs>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r>
      <w:r w:rsidR="001179F2" w:rsidRPr="00DA5417">
        <w:rPr>
          <w:rFonts w:ascii="Times New Roman" w:hAnsi="Times New Roman" w:cs="Times New Roman"/>
          <w:sz w:val="28"/>
          <w:szCs w:val="28"/>
        </w:rPr>
        <w:t>Публичные слушания проведены в соответствии с Положением по проведению публичных слушаний в Почепском муници</w:t>
      </w:r>
      <w:r w:rsidR="00DA5417">
        <w:rPr>
          <w:rFonts w:ascii="Times New Roman" w:hAnsi="Times New Roman" w:cs="Times New Roman"/>
          <w:sz w:val="28"/>
          <w:szCs w:val="28"/>
        </w:rPr>
        <w:t>пальном районе Брянской области</w:t>
      </w:r>
      <w:r w:rsidR="001179F2" w:rsidRPr="00DA5417">
        <w:rPr>
          <w:rFonts w:ascii="Times New Roman" w:hAnsi="Times New Roman" w:cs="Times New Roman"/>
          <w:sz w:val="28"/>
          <w:szCs w:val="28"/>
        </w:rPr>
        <w:t>, утвержденным решением Почепского районного Совета народн</w:t>
      </w:r>
      <w:r w:rsidR="00E44BF4" w:rsidRPr="00DA5417">
        <w:rPr>
          <w:rFonts w:ascii="Times New Roman" w:hAnsi="Times New Roman" w:cs="Times New Roman"/>
          <w:sz w:val="28"/>
          <w:szCs w:val="28"/>
        </w:rPr>
        <w:t>ых депутатов от 28.02.2020 № 66.</w:t>
      </w:r>
    </w:p>
    <w:p w:rsidR="001179F2" w:rsidRPr="00DA5417" w:rsidRDefault="001179F2" w:rsidP="001179F2">
      <w:pPr>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t>Инициатор публичных слушаний – Почепский районный Совет народных депутатов.</w:t>
      </w:r>
    </w:p>
    <w:p w:rsidR="00404627" w:rsidRPr="00DA5417" w:rsidRDefault="001179F2" w:rsidP="00404627">
      <w:pPr>
        <w:tabs>
          <w:tab w:val="left" w:pos="709"/>
        </w:tabs>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r>
      <w:r w:rsidR="00404627" w:rsidRPr="00DA5417">
        <w:rPr>
          <w:rFonts w:ascii="Times New Roman" w:hAnsi="Times New Roman" w:cs="Times New Roman"/>
          <w:sz w:val="28"/>
          <w:szCs w:val="28"/>
        </w:rPr>
        <w:t xml:space="preserve">Место проведения: г. Почеп, пл. </w:t>
      </w:r>
      <w:proofErr w:type="gramStart"/>
      <w:r w:rsidR="00404627" w:rsidRPr="00DA5417">
        <w:rPr>
          <w:rFonts w:ascii="Times New Roman" w:hAnsi="Times New Roman" w:cs="Times New Roman"/>
          <w:sz w:val="28"/>
          <w:szCs w:val="28"/>
        </w:rPr>
        <w:t>Октябрьская</w:t>
      </w:r>
      <w:proofErr w:type="gramEnd"/>
      <w:r w:rsidR="00404627" w:rsidRPr="00DA5417">
        <w:rPr>
          <w:rFonts w:ascii="Times New Roman" w:hAnsi="Times New Roman" w:cs="Times New Roman"/>
          <w:sz w:val="28"/>
          <w:szCs w:val="28"/>
        </w:rPr>
        <w:t>, д. 3А (актовый зал администрации)</w:t>
      </w:r>
    </w:p>
    <w:p w:rsidR="001179F2" w:rsidRPr="00DA5417" w:rsidRDefault="00404627" w:rsidP="001179F2">
      <w:pPr>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r>
      <w:r w:rsidR="001179F2" w:rsidRPr="00DA5417">
        <w:rPr>
          <w:rFonts w:ascii="Times New Roman" w:hAnsi="Times New Roman" w:cs="Times New Roman"/>
          <w:sz w:val="28"/>
          <w:szCs w:val="28"/>
        </w:rPr>
        <w:t>Дата и время п</w:t>
      </w:r>
      <w:r w:rsidR="00F245DA" w:rsidRPr="00DA5417">
        <w:rPr>
          <w:rFonts w:ascii="Times New Roman" w:hAnsi="Times New Roman" w:cs="Times New Roman"/>
          <w:sz w:val="28"/>
          <w:szCs w:val="28"/>
        </w:rPr>
        <w:t>роведения публичных слушаний: 3 июня</w:t>
      </w:r>
      <w:r w:rsidR="00704C95" w:rsidRPr="00DA5417">
        <w:rPr>
          <w:rFonts w:ascii="Times New Roman" w:hAnsi="Times New Roman" w:cs="Times New Roman"/>
          <w:sz w:val="28"/>
          <w:szCs w:val="28"/>
        </w:rPr>
        <w:t xml:space="preserve"> 2022</w:t>
      </w:r>
      <w:r w:rsidR="00F245DA" w:rsidRPr="00DA5417">
        <w:rPr>
          <w:rFonts w:ascii="Times New Roman" w:hAnsi="Times New Roman" w:cs="Times New Roman"/>
          <w:sz w:val="28"/>
          <w:szCs w:val="28"/>
        </w:rPr>
        <w:t xml:space="preserve"> года, </w:t>
      </w:r>
      <w:r w:rsidR="00DA5417">
        <w:rPr>
          <w:rFonts w:ascii="Times New Roman" w:hAnsi="Times New Roman" w:cs="Times New Roman"/>
          <w:sz w:val="28"/>
          <w:szCs w:val="28"/>
        </w:rPr>
        <w:t xml:space="preserve">     </w:t>
      </w:r>
      <w:r w:rsidR="00F245DA" w:rsidRPr="00DA5417">
        <w:rPr>
          <w:rFonts w:ascii="Times New Roman" w:hAnsi="Times New Roman" w:cs="Times New Roman"/>
          <w:sz w:val="28"/>
          <w:szCs w:val="28"/>
        </w:rPr>
        <w:t>11</w:t>
      </w:r>
      <w:r w:rsidR="00BC4C62" w:rsidRPr="00DA5417">
        <w:rPr>
          <w:rFonts w:ascii="Times New Roman" w:hAnsi="Times New Roman" w:cs="Times New Roman"/>
          <w:sz w:val="28"/>
          <w:szCs w:val="28"/>
        </w:rPr>
        <w:t>-00.</w:t>
      </w:r>
    </w:p>
    <w:p w:rsidR="001179F2" w:rsidRPr="00DA5417" w:rsidRDefault="001179F2" w:rsidP="001179F2">
      <w:pPr>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t>В публичных</w:t>
      </w:r>
      <w:r w:rsidR="00F245DA" w:rsidRPr="00DA5417">
        <w:rPr>
          <w:rFonts w:ascii="Times New Roman" w:hAnsi="Times New Roman" w:cs="Times New Roman"/>
          <w:sz w:val="28"/>
          <w:szCs w:val="28"/>
        </w:rPr>
        <w:t xml:space="preserve"> слушаниях приняли участие </w:t>
      </w:r>
      <w:r w:rsidR="00404627" w:rsidRPr="00DA5417">
        <w:rPr>
          <w:rFonts w:ascii="Times New Roman" w:hAnsi="Times New Roman" w:cs="Times New Roman"/>
          <w:sz w:val="28"/>
          <w:szCs w:val="28"/>
        </w:rPr>
        <w:t>15 (</w:t>
      </w:r>
      <w:r w:rsidRPr="00DA5417">
        <w:rPr>
          <w:rFonts w:ascii="Times New Roman" w:hAnsi="Times New Roman" w:cs="Times New Roman"/>
          <w:sz w:val="28"/>
          <w:szCs w:val="28"/>
        </w:rPr>
        <w:t>пятнадцать) граждан</w:t>
      </w:r>
      <w:r w:rsidR="00F245DA" w:rsidRPr="00DA5417">
        <w:rPr>
          <w:rFonts w:ascii="Times New Roman" w:hAnsi="Times New Roman" w:cs="Times New Roman"/>
          <w:sz w:val="28"/>
          <w:szCs w:val="28"/>
        </w:rPr>
        <w:t xml:space="preserve"> Почепского района</w:t>
      </w:r>
      <w:r w:rsidRPr="00DA5417">
        <w:rPr>
          <w:rFonts w:ascii="Times New Roman" w:hAnsi="Times New Roman" w:cs="Times New Roman"/>
          <w:sz w:val="28"/>
          <w:szCs w:val="28"/>
        </w:rPr>
        <w:t>.</w:t>
      </w:r>
    </w:p>
    <w:p w:rsidR="001179F2" w:rsidRPr="00DA5417" w:rsidRDefault="00404627" w:rsidP="00404627">
      <w:pPr>
        <w:tabs>
          <w:tab w:val="left" w:pos="709"/>
        </w:tabs>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r>
      <w:r w:rsidR="001179F2" w:rsidRPr="00DA5417">
        <w:rPr>
          <w:rFonts w:ascii="Times New Roman" w:hAnsi="Times New Roman" w:cs="Times New Roman"/>
          <w:sz w:val="28"/>
          <w:szCs w:val="28"/>
        </w:rPr>
        <w:t>Информационные материалы по теме публичных слушаний</w:t>
      </w:r>
      <w:r w:rsidRPr="00DA5417">
        <w:rPr>
          <w:rFonts w:ascii="Times New Roman" w:hAnsi="Times New Roman" w:cs="Times New Roman"/>
          <w:sz w:val="28"/>
          <w:szCs w:val="28"/>
        </w:rPr>
        <w:t xml:space="preserve"> </w:t>
      </w:r>
      <w:r w:rsidR="001179F2" w:rsidRPr="00DA5417">
        <w:rPr>
          <w:rFonts w:ascii="Times New Roman" w:hAnsi="Times New Roman" w:cs="Times New Roman"/>
          <w:sz w:val="28"/>
          <w:szCs w:val="28"/>
        </w:rPr>
        <w:t xml:space="preserve"> </w:t>
      </w:r>
      <w:r w:rsidRPr="00DA5417">
        <w:rPr>
          <w:rFonts w:ascii="Times New Roman" w:hAnsi="Times New Roman" w:cs="Times New Roman"/>
          <w:sz w:val="28"/>
          <w:szCs w:val="28"/>
        </w:rPr>
        <w:t>были опубликованы в газете «Почепское слово» и на официа</w:t>
      </w:r>
      <w:r w:rsidR="00BA58A8" w:rsidRPr="00DA5417">
        <w:rPr>
          <w:rFonts w:ascii="Times New Roman" w:hAnsi="Times New Roman" w:cs="Times New Roman"/>
          <w:sz w:val="28"/>
          <w:szCs w:val="28"/>
        </w:rPr>
        <w:t>льном сайте администрации Почеп</w:t>
      </w:r>
      <w:r w:rsidRPr="00DA5417">
        <w:rPr>
          <w:rFonts w:ascii="Times New Roman" w:hAnsi="Times New Roman" w:cs="Times New Roman"/>
          <w:sz w:val="28"/>
          <w:szCs w:val="28"/>
        </w:rPr>
        <w:t>ского района в сети «Интернет».</w:t>
      </w:r>
    </w:p>
    <w:p w:rsidR="00321F24" w:rsidRPr="00DA5417" w:rsidRDefault="00321F24" w:rsidP="00F245DA">
      <w:pPr>
        <w:tabs>
          <w:tab w:val="left" w:pos="709"/>
          <w:tab w:val="left" w:pos="2835"/>
        </w:tabs>
        <w:spacing w:after="0" w:line="240" w:lineRule="auto"/>
        <w:jc w:val="center"/>
        <w:rPr>
          <w:rFonts w:ascii="Times New Roman" w:hAnsi="Times New Roman" w:cs="Times New Roman"/>
          <w:sz w:val="28"/>
          <w:szCs w:val="28"/>
        </w:rPr>
      </w:pPr>
    </w:p>
    <w:p w:rsidR="00F245DA" w:rsidRPr="00DA5417" w:rsidRDefault="00404627" w:rsidP="00F245DA">
      <w:pPr>
        <w:tabs>
          <w:tab w:val="left" w:pos="709"/>
          <w:tab w:val="left" w:pos="2835"/>
        </w:tabs>
        <w:spacing w:after="0" w:line="240" w:lineRule="auto"/>
        <w:jc w:val="center"/>
        <w:rPr>
          <w:rFonts w:ascii="Times New Roman" w:hAnsi="Times New Roman" w:cs="Times New Roman"/>
          <w:sz w:val="28"/>
          <w:szCs w:val="28"/>
        </w:rPr>
      </w:pPr>
      <w:r w:rsidRPr="00DA5417">
        <w:rPr>
          <w:rFonts w:ascii="Times New Roman" w:hAnsi="Times New Roman" w:cs="Times New Roman"/>
          <w:sz w:val="28"/>
          <w:szCs w:val="28"/>
        </w:rPr>
        <w:t>ПОВЕСТКА ДНЯ</w:t>
      </w:r>
    </w:p>
    <w:p w:rsidR="00F245DA" w:rsidRPr="00DA5417" w:rsidRDefault="00F245DA" w:rsidP="00F245DA">
      <w:pPr>
        <w:tabs>
          <w:tab w:val="left" w:pos="709"/>
          <w:tab w:val="left" w:pos="2835"/>
        </w:tabs>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t>1</w:t>
      </w:r>
      <w:r w:rsidRPr="00DA5417">
        <w:rPr>
          <w:rFonts w:ascii="Times New Roman" w:hAnsi="Times New Roman" w:cs="Times New Roman"/>
          <w:b/>
          <w:sz w:val="28"/>
          <w:szCs w:val="28"/>
        </w:rPr>
        <w:t xml:space="preserve">. </w:t>
      </w:r>
      <w:r w:rsidRPr="00DA5417">
        <w:rPr>
          <w:rFonts w:ascii="Times New Roman" w:hAnsi="Times New Roman" w:cs="Times New Roman"/>
          <w:sz w:val="28"/>
          <w:szCs w:val="28"/>
        </w:rPr>
        <w:t>Обсуждение проекта решения</w:t>
      </w:r>
      <w:r w:rsidRPr="00DA5417">
        <w:rPr>
          <w:rFonts w:ascii="Times New Roman" w:hAnsi="Times New Roman" w:cs="Times New Roman"/>
          <w:b/>
          <w:sz w:val="28"/>
          <w:szCs w:val="28"/>
        </w:rPr>
        <w:t xml:space="preserve"> </w:t>
      </w:r>
      <w:r w:rsidRPr="00DA5417">
        <w:rPr>
          <w:rFonts w:ascii="Times New Roman" w:hAnsi="Times New Roman" w:cs="Times New Roman"/>
          <w:sz w:val="28"/>
          <w:szCs w:val="28"/>
        </w:rPr>
        <w:t>об утверждении отчета «Об исполнении бюджета Почепского муниципального района Брянской области за 2021 год».</w:t>
      </w:r>
    </w:p>
    <w:p w:rsidR="00F245DA" w:rsidRPr="00DA5417" w:rsidRDefault="00F245DA" w:rsidP="00376C2B">
      <w:pPr>
        <w:tabs>
          <w:tab w:val="left" w:pos="709"/>
          <w:tab w:val="left" w:pos="2835"/>
        </w:tabs>
        <w:spacing w:after="0" w:line="240" w:lineRule="auto"/>
        <w:jc w:val="both"/>
        <w:rPr>
          <w:rFonts w:ascii="Times New Roman" w:hAnsi="Times New Roman" w:cs="Times New Roman"/>
          <w:bCs/>
          <w:spacing w:val="-1"/>
          <w:sz w:val="28"/>
          <w:szCs w:val="28"/>
        </w:rPr>
      </w:pPr>
      <w:r w:rsidRPr="00DA5417">
        <w:rPr>
          <w:rFonts w:ascii="Times New Roman" w:hAnsi="Times New Roman" w:cs="Times New Roman"/>
          <w:bCs/>
          <w:spacing w:val="-1"/>
          <w:sz w:val="28"/>
          <w:szCs w:val="28"/>
        </w:rPr>
        <w:tab/>
      </w:r>
      <w:r w:rsidR="00376C2B" w:rsidRPr="00DA5417">
        <w:rPr>
          <w:rFonts w:ascii="Times New Roman" w:hAnsi="Times New Roman" w:cs="Times New Roman"/>
          <w:bCs/>
          <w:spacing w:val="-1"/>
          <w:sz w:val="28"/>
          <w:szCs w:val="28"/>
        </w:rPr>
        <w:t>С докладом</w:t>
      </w:r>
      <w:r w:rsidRPr="00DA5417">
        <w:rPr>
          <w:rFonts w:ascii="Times New Roman" w:hAnsi="Times New Roman" w:cs="Times New Roman"/>
          <w:bCs/>
          <w:spacing w:val="-1"/>
          <w:sz w:val="28"/>
          <w:szCs w:val="28"/>
        </w:rPr>
        <w:t xml:space="preserve"> </w:t>
      </w:r>
      <w:r w:rsidR="00376C2B" w:rsidRPr="00DA5417">
        <w:rPr>
          <w:rFonts w:ascii="Times New Roman" w:hAnsi="Times New Roman" w:cs="Times New Roman"/>
          <w:sz w:val="28"/>
          <w:szCs w:val="28"/>
        </w:rPr>
        <w:t xml:space="preserve">об исполнении бюджета Почепского муниципального района Брянской области за 2021 год слушали </w:t>
      </w:r>
      <w:r w:rsidR="00376C2B" w:rsidRPr="00DA5417">
        <w:rPr>
          <w:rFonts w:ascii="Times New Roman" w:hAnsi="Times New Roman" w:cs="Times New Roman"/>
          <w:bCs/>
          <w:spacing w:val="-1"/>
          <w:sz w:val="28"/>
          <w:szCs w:val="28"/>
        </w:rPr>
        <w:t xml:space="preserve"> </w:t>
      </w:r>
      <w:proofErr w:type="spellStart"/>
      <w:r w:rsidR="00376C2B" w:rsidRPr="00DA5417">
        <w:rPr>
          <w:rFonts w:ascii="Times New Roman" w:hAnsi="Times New Roman" w:cs="Times New Roman"/>
          <w:bCs/>
          <w:spacing w:val="-1"/>
          <w:sz w:val="28"/>
          <w:szCs w:val="28"/>
        </w:rPr>
        <w:t>Шаболдину</w:t>
      </w:r>
      <w:proofErr w:type="spellEnd"/>
      <w:r w:rsidRPr="00DA5417">
        <w:rPr>
          <w:rFonts w:ascii="Times New Roman" w:hAnsi="Times New Roman" w:cs="Times New Roman"/>
          <w:bCs/>
          <w:spacing w:val="-1"/>
          <w:sz w:val="28"/>
          <w:szCs w:val="28"/>
        </w:rPr>
        <w:t xml:space="preserve"> Е.Д. </w:t>
      </w:r>
      <w:r w:rsidR="00376C2B" w:rsidRPr="00DA5417">
        <w:rPr>
          <w:rFonts w:ascii="Times New Roman" w:hAnsi="Times New Roman" w:cs="Times New Roman"/>
          <w:bCs/>
          <w:spacing w:val="-1"/>
          <w:sz w:val="28"/>
          <w:szCs w:val="28"/>
        </w:rPr>
        <w:t>заместителя</w:t>
      </w:r>
      <w:r w:rsidRPr="00DA5417">
        <w:rPr>
          <w:rFonts w:ascii="Times New Roman" w:hAnsi="Times New Roman" w:cs="Times New Roman"/>
          <w:bCs/>
          <w:spacing w:val="-1"/>
          <w:sz w:val="28"/>
          <w:szCs w:val="28"/>
        </w:rPr>
        <w:t xml:space="preserve"> главы администрации Почепского района</w:t>
      </w:r>
      <w:r w:rsidR="00376C2B" w:rsidRPr="00DA5417">
        <w:rPr>
          <w:rFonts w:ascii="Times New Roman" w:hAnsi="Times New Roman" w:cs="Times New Roman"/>
          <w:bCs/>
          <w:spacing w:val="-1"/>
          <w:sz w:val="28"/>
          <w:szCs w:val="28"/>
        </w:rPr>
        <w:t xml:space="preserve">, которая  подробно ознакомила присутствующих с основными показателями исполнения бюджета </w:t>
      </w:r>
      <w:r w:rsidR="00376C2B" w:rsidRPr="00DA5417">
        <w:rPr>
          <w:rFonts w:ascii="Times New Roman" w:hAnsi="Times New Roman" w:cs="Times New Roman"/>
          <w:sz w:val="28"/>
          <w:szCs w:val="28"/>
        </w:rPr>
        <w:t>Почепского муниципального района Брянской области за 2021 год.</w:t>
      </w:r>
    </w:p>
    <w:p w:rsidR="00E81807" w:rsidRPr="00DA5417" w:rsidRDefault="00376C2B" w:rsidP="00376C2B">
      <w:pPr>
        <w:tabs>
          <w:tab w:val="left" w:pos="709"/>
          <w:tab w:val="left" w:pos="1185"/>
        </w:tabs>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r>
      <w:r w:rsidR="00E81807" w:rsidRPr="00DA5417">
        <w:rPr>
          <w:rFonts w:ascii="Times New Roman" w:hAnsi="Times New Roman" w:cs="Times New Roman"/>
          <w:sz w:val="28"/>
          <w:szCs w:val="28"/>
        </w:rPr>
        <w:t>Вопросов не пос</w:t>
      </w:r>
      <w:r w:rsidR="00F245DA" w:rsidRPr="00DA5417">
        <w:rPr>
          <w:rFonts w:ascii="Times New Roman" w:hAnsi="Times New Roman" w:cs="Times New Roman"/>
          <w:sz w:val="28"/>
          <w:szCs w:val="28"/>
        </w:rPr>
        <w:t>ледовало. Замечания</w:t>
      </w:r>
      <w:r w:rsidR="00E81807" w:rsidRPr="00DA5417">
        <w:rPr>
          <w:rFonts w:ascii="Times New Roman" w:hAnsi="Times New Roman" w:cs="Times New Roman"/>
          <w:sz w:val="28"/>
          <w:szCs w:val="28"/>
        </w:rPr>
        <w:t xml:space="preserve"> не поступали</w:t>
      </w:r>
    </w:p>
    <w:p w:rsidR="00376C2B" w:rsidRPr="00DA5417" w:rsidRDefault="00376C2B" w:rsidP="00376C2B">
      <w:pPr>
        <w:widowControl w:val="0"/>
        <w:spacing w:after="0" w:line="240" w:lineRule="auto"/>
        <w:ind w:firstLine="709"/>
        <w:contextualSpacing/>
        <w:jc w:val="both"/>
        <w:rPr>
          <w:rFonts w:ascii="Times New Roman" w:hAnsi="Times New Roman"/>
          <w:sz w:val="28"/>
          <w:szCs w:val="28"/>
        </w:rPr>
      </w:pPr>
      <w:proofErr w:type="gramStart"/>
      <w:r w:rsidRPr="00DA5417">
        <w:rPr>
          <w:rFonts w:ascii="Times New Roman" w:hAnsi="Times New Roman" w:cs="Times New Roman"/>
          <w:sz w:val="28"/>
          <w:szCs w:val="28"/>
        </w:rPr>
        <w:t>Выступила</w:t>
      </w:r>
      <w:proofErr w:type="gramEnd"/>
      <w:r w:rsidRPr="00DA5417">
        <w:rPr>
          <w:rFonts w:ascii="Times New Roman" w:hAnsi="Times New Roman" w:cs="Times New Roman"/>
          <w:sz w:val="28"/>
          <w:szCs w:val="28"/>
        </w:rPr>
        <w:t xml:space="preserve"> Молодожен Л.И. - председатель </w:t>
      </w:r>
      <w:proofErr w:type="spellStart"/>
      <w:r w:rsidRPr="00DA5417">
        <w:rPr>
          <w:rFonts w:ascii="Times New Roman" w:hAnsi="Times New Roman" w:cs="Times New Roman"/>
          <w:sz w:val="28"/>
          <w:szCs w:val="28"/>
        </w:rPr>
        <w:t>Контрольно</w:t>
      </w:r>
      <w:proofErr w:type="spellEnd"/>
      <w:r w:rsidRPr="00DA5417">
        <w:rPr>
          <w:rFonts w:ascii="Times New Roman" w:hAnsi="Times New Roman" w:cs="Times New Roman"/>
          <w:sz w:val="28"/>
          <w:szCs w:val="28"/>
        </w:rPr>
        <w:t xml:space="preserve"> - счетной палаты Почепского района, которая пояснила, что Контрольно-счетной палатой Почепского района в соответствие со статьей 264.6 Бюджетного </w:t>
      </w:r>
      <w:r w:rsidRPr="00DA5417">
        <w:rPr>
          <w:rFonts w:ascii="Times New Roman" w:hAnsi="Times New Roman" w:cs="Times New Roman"/>
          <w:sz w:val="28"/>
          <w:szCs w:val="28"/>
        </w:rPr>
        <w:lastRenderedPageBreak/>
        <w:t>кодекса РФ проведена внешняя проверка отчета об исполнении бюджета Почепского муниципального района Брянской области за 2021 год.</w:t>
      </w:r>
      <w:r w:rsidRPr="00DA5417">
        <w:rPr>
          <w:rFonts w:ascii="Times New Roman" w:hAnsi="Times New Roman"/>
          <w:sz w:val="28"/>
          <w:szCs w:val="28"/>
        </w:rPr>
        <w:t xml:space="preserve"> </w:t>
      </w:r>
    </w:p>
    <w:p w:rsidR="00376C2B" w:rsidRPr="00DA5417" w:rsidRDefault="00376C2B" w:rsidP="00376C2B">
      <w:pPr>
        <w:widowControl w:val="0"/>
        <w:spacing w:after="0" w:line="240" w:lineRule="auto"/>
        <w:ind w:firstLine="709"/>
        <w:contextualSpacing/>
        <w:jc w:val="both"/>
        <w:rPr>
          <w:rFonts w:ascii="Times New Roman" w:hAnsi="Times New Roman"/>
          <w:i/>
          <w:sz w:val="28"/>
          <w:szCs w:val="28"/>
        </w:rPr>
      </w:pPr>
      <w:r w:rsidRPr="00DA5417">
        <w:rPr>
          <w:rFonts w:ascii="Times New Roman" w:hAnsi="Times New Roman"/>
          <w:sz w:val="28"/>
          <w:szCs w:val="28"/>
        </w:rPr>
        <w:t xml:space="preserve">По итогам внешней проверки было подготовлено соответствующее заключение, которое направлено в Почепский районный Совет народных депутатов. </w:t>
      </w:r>
    </w:p>
    <w:p w:rsidR="00376C2B" w:rsidRPr="00DA5417" w:rsidRDefault="00376C2B" w:rsidP="00376C2B">
      <w:pPr>
        <w:tabs>
          <w:tab w:val="left" w:pos="709"/>
          <w:tab w:val="left" w:pos="2835"/>
        </w:tabs>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t xml:space="preserve">Подводя итоги рассмотрения годового отчета «Об исполнении бюджета Почепского муниципального района Брянской области за 2021 год», Контрольно-счетная палата считает возможным принять его в представленной редакции. </w:t>
      </w:r>
    </w:p>
    <w:p w:rsidR="00376C2B" w:rsidRPr="00DA5417" w:rsidRDefault="00376C2B" w:rsidP="00376C2B">
      <w:pPr>
        <w:spacing w:after="0" w:line="240" w:lineRule="auto"/>
        <w:ind w:firstLine="708"/>
        <w:jc w:val="both"/>
        <w:rPr>
          <w:rFonts w:ascii="Times New Roman" w:hAnsi="Times New Roman" w:cs="Times New Roman"/>
          <w:sz w:val="28"/>
          <w:szCs w:val="28"/>
        </w:rPr>
      </w:pPr>
    </w:p>
    <w:p w:rsidR="00BC4C62" w:rsidRPr="00DA5417" w:rsidRDefault="00376C2B" w:rsidP="00BE56DB">
      <w:pPr>
        <w:pStyle w:val="a3"/>
        <w:shd w:val="clear" w:color="auto" w:fill="FFFFFF"/>
        <w:spacing w:after="0"/>
        <w:ind w:left="0"/>
        <w:jc w:val="both"/>
        <w:rPr>
          <w:rFonts w:ascii="Times New Roman" w:hAnsi="Times New Roman" w:cs="Times New Roman"/>
          <w:sz w:val="28"/>
          <w:szCs w:val="28"/>
        </w:rPr>
      </w:pPr>
      <w:r w:rsidRPr="00DA5417">
        <w:rPr>
          <w:rFonts w:ascii="Times New Roman" w:hAnsi="Times New Roman" w:cs="Times New Roman"/>
          <w:sz w:val="28"/>
          <w:szCs w:val="28"/>
        </w:rPr>
        <w:tab/>
      </w:r>
      <w:r w:rsidR="009127B0" w:rsidRPr="00DA5417">
        <w:rPr>
          <w:rFonts w:ascii="Times New Roman" w:hAnsi="Times New Roman" w:cs="Times New Roman"/>
          <w:sz w:val="28"/>
          <w:szCs w:val="28"/>
        </w:rPr>
        <w:t>Выводы по результатам публичных слушаний:</w:t>
      </w:r>
    </w:p>
    <w:p w:rsidR="007604E6" w:rsidRPr="00DA5417" w:rsidRDefault="009127B0" w:rsidP="00BE56DB">
      <w:pPr>
        <w:pStyle w:val="a7"/>
        <w:shd w:val="clear" w:color="auto" w:fill="FFFFFF"/>
        <w:spacing w:before="0" w:beforeAutospacing="0" w:after="0" w:afterAutospacing="0"/>
        <w:ind w:firstLine="709"/>
        <w:jc w:val="both"/>
        <w:rPr>
          <w:sz w:val="28"/>
          <w:szCs w:val="28"/>
        </w:rPr>
      </w:pPr>
      <w:r w:rsidRPr="00DA5417">
        <w:rPr>
          <w:sz w:val="28"/>
          <w:szCs w:val="28"/>
        </w:rPr>
        <w:t>Публичные слушания проведены</w:t>
      </w:r>
      <w:r w:rsidR="00BE56DB" w:rsidRPr="00DA5417">
        <w:rPr>
          <w:sz w:val="28"/>
          <w:szCs w:val="28"/>
        </w:rPr>
        <w:t xml:space="preserve"> без нарушений.</w:t>
      </w:r>
    </w:p>
    <w:p w:rsidR="00FB4E2D" w:rsidRPr="00DA5417" w:rsidRDefault="00376C2B" w:rsidP="00FB4E2D">
      <w:pPr>
        <w:spacing w:after="0" w:line="240" w:lineRule="auto"/>
        <w:ind w:firstLine="708"/>
        <w:jc w:val="both"/>
        <w:rPr>
          <w:rFonts w:ascii="Times New Roman" w:hAnsi="Times New Roman" w:cs="Times New Roman"/>
          <w:sz w:val="28"/>
          <w:szCs w:val="28"/>
        </w:rPr>
      </w:pPr>
      <w:r w:rsidRPr="00DA5417">
        <w:rPr>
          <w:rFonts w:ascii="Times New Roman" w:hAnsi="Times New Roman" w:cs="Times New Roman"/>
          <w:sz w:val="28"/>
          <w:szCs w:val="28"/>
        </w:rPr>
        <w:t>Голосовали по проекту решения</w:t>
      </w:r>
      <w:r w:rsidRPr="00DA5417">
        <w:rPr>
          <w:rFonts w:ascii="Times New Roman" w:hAnsi="Times New Roman" w:cs="Times New Roman"/>
          <w:b/>
          <w:sz w:val="28"/>
          <w:szCs w:val="28"/>
        </w:rPr>
        <w:t xml:space="preserve"> </w:t>
      </w:r>
      <w:r w:rsidRPr="00DA5417">
        <w:rPr>
          <w:rFonts w:ascii="Times New Roman" w:hAnsi="Times New Roman" w:cs="Times New Roman"/>
          <w:sz w:val="28"/>
          <w:szCs w:val="28"/>
        </w:rPr>
        <w:t>об утверждении отчета «Об исполнении бюджета Почепского муниципального района Брянской области за 2021 год»</w:t>
      </w:r>
    </w:p>
    <w:p w:rsidR="00FB4E2D" w:rsidRPr="00DA5417" w:rsidRDefault="00C127F3" w:rsidP="00FB4E2D">
      <w:pPr>
        <w:spacing w:after="0" w:line="240" w:lineRule="auto"/>
        <w:ind w:firstLine="708"/>
        <w:jc w:val="both"/>
        <w:rPr>
          <w:rFonts w:ascii="Times New Roman" w:hAnsi="Times New Roman" w:cs="Times New Roman"/>
          <w:sz w:val="28"/>
          <w:szCs w:val="28"/>
        </w:rPr>
      </w:pPr>
      <w:r w:rsidRPr="00DA5417">
        <w:rPr>
          <w:rFonts w:ascii="Times New Roman" w:hAnsi="Times New Roman" w:cs="Times New Roman"/>
          <w:sz w:val="28"/>
          <w:szCs w:val="28"/>
        </w:rPr>
        <w:t xml:space="preserve">«за» - </w:t>
      </w:r>
      <w:r w:rsidR="00FB4E2D" w:rsidRPr="00DA5417">
        <w:rPr>
          <w:rFonts w:ascii="Times New Roman" w:hAnsi="Times New Roman" w:cs="Times New Roman"/>
          <w:sz w:val="28"/>
          <w:szCs w:val="28"/>
        </w:rPr>
        <w:t>15</w:t>
      </w:r>
      <w:r w:rsidR="00E81807" w:rsidRPr="00DA5417">
        <w:rPr>
          <w:rFonts w:ascii="Times New Roman" w:hAnsi="Times New Roman" w:cs="Times New Roman"/>
          <w:sz w:val="28"/>
          <w:szCs w:val="28"/>
        </w:rPr>
        <w:t xml:space="preserve"> </w:t>
      </w:r>
      <w:r w:rsidR="00FB4E2D" w:rsidRPr="00DA5417">
        <w:rPr>
          <w:rFonts w:ascii="Times New Roman" w:hAnsi="Times New Roman" w:cs="Times New Roman"/>
          <w:sz w:val="28"/>
          <w:szCs w:val="28"/>
        </w:rPr>
        <w:t>(пятнадцать),  «против» -</w:t>
      </w:r>
      <w:r w:rsidRPr="00DA5417">
        <w:rPr>
          <w:rFonts w:ascii="Times New Roman" w:hAnsi="Times New Roman" w:cs="Times New Roman"/>
          <w:sz w:val="28"/>
          <w:szCs w:val="28"/>
        </w:rPr>
        <w:t xml:space="preserve"> </w:t>
      </w:r>
      <w:r w:rsidR="00FB4E2D" w:rsidRPr="00DA5417">
        <w:rPr>
          <w:rFonts w:ascii="Times New Roman" w:hAnsi="Times New Roman" w:cs="Times New Roman"/>
          <w:sz w:val="28"/>
          <w:szCs w:val="28"/>
        </w:rPr>
        <w:t>нет, «</w:t>
      </w:r>
      <w:proofErr w:type="spellStart"/>
      <w:r w:rsidR="00FB4E2D" w:rsidRPr="00DA5417">
        <w:rPr>
          <w:rFonts w:ascii="Times New Roman" w:hAnsi="Times New Roman" w:cs="Times New Roman"/>
          <w:sz w:val="28"/>
          <w:szCs w:val="28"/>
        </w:rPr>
        <w:t>возд</w:t>
      </w:r>
      <w:proofErr w:type="spellEnd"/>
      <w:r w:rsidR="00FB4E2D" w:rsidRPr="00DA5417">
        <w:rPr>
          <w:rFonts w:ascii="Times New Roman" w:hAnsi="Times New Roman" w:cs="Times New Roman"/>
          <w:sz w:val="28"/>
          <w:szCs w:val="28"/>
        </w:rPr>
        <w:t>.» -</w:t>
      </w:r>
      <w:r w:rsidRPr="00DA5417">
        <w:rPr>
          <w:rFonts w:ascii="Times New Roman" w:hAnsi="Times New Roman" w:cs="Times New Roman"/>
          <w:sz w:val="28"/>
          <w:szCs w:val="28"/>
        </w:rPr>
        <w:t xml:space="preserve"> </w:t>
      </w:r>
      <w:r w:rsidR="00FB4E2D" w:rsidRPr="00DA5417">
        <w:rPr>
          <w:rFonts w:ascii="Times New Roman" w:hAnsi="Times New Roman" w:cs="Times New Roman"/>
          <w:sz w:val="28"/>
          <w:szCs w:val="28"/>
        </w:rPr>
        <w:t>нет.</w:t>
      </w:r>
    </w:p>
    <w:p w:rsidR="00697E18" w:rsidRPr="00DA5417" w:rsidRDefault="00697E18" w:rsidP="007604E6">
      <w:pPr>
        <w:spacing w:after="0" w:line="240" w:lineRule="auto"/>
        <w:ind w:firstLine="708"/>
        <w:jc w:val="both"/>
        <w:rPr>
          <w:rFonts w:ascii="Times New Roman" w:hAnsi="Times New Roman" w:cs="Times New Roman"/>
          <w:sz w:val="28"/>
          <w:szCs w:val="28"/>
        </w:rPr>
      </w:pPr>
      <w:r w:rsidRPr="00DA5417">
        <w:rPr>
          <w:rFonts w:ascii="Times New Roman" w:hAnsi="Times New Roman" w:cs="Times New Roman"/>
          <w:sz w:val="28"/>
          <w:szCs w:val="28"/>
        </w:rPr>
        <w:t>Решили:</w:t>
      </w:r>
    </w:p>
    <w:p w:rsidR="007604E6" w:rsidRPr="00DA5417" w:rsidRDefault="00F245DA" w:rsidP="00F245DA">
      <w:pPr>
        <w:tabs>
          <w:tab w:val="left" w:pos="709"/>
          <w:tab w:val="left" w:pos="2835"/>
        </w:tabs>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r>
      <w:r w:rsidR="007604E6" w:rsidRPr="00DA5417">
        <w:rPr>
          <w:rFonts w:ascii="Times New Roman" w:hAnsi="Times New Roman" w:cs="Times New Roman"/>
          <w:sz w:val="28"/>
          <w:szCs w:val="28"/>
        </w:rPr>
        <w:t xml:space="preserve">1. Признать публичные слушания </w:t>
      </w:r>
      <w:r w:rsidR="00704C95" w:rsidRPr="00DA5417">
        <w:rPr>
          <w:rFonts w:ascii="Times New Roman" w:hAnsi="Times New Roman" w:cs="Times New Roman"/>
          <w:sz w:val="28"/>
          <w:szCs w:val="28"/>
        </w:rPr>
        <w:t>по воп</w:t>
      </w:r>
      <w:r w:rsidRPr="00DA5417">
        <w:rPr>
          <w:rFonts w:ascii="Times New Roman" w:hAnsi="Times New Roman" w:cs="Times New Roman"/>
          <w:sz w:val="28"/>
          <w:szCs w:val="28"/>
        </w:rPr>
        <w:t>росу обсуждения проекта решения</w:t>
      </w:r>
      <w:r w:rsidRPr="00DA5417">
        <w:rPr>
          <w:rFonts w:ascii="Times New Roman" w:hAnsi="Times New Roman" w:cs="Times New Roman"/>
          <w:b/>
          <w:sz w:val="28"/>
          <w:szCs w:val="28"/>
        </w:rPr>
        <w:t xml:space="preserve"> </w:t>
      </w:r>
      <w:r w:rsidRPr="00DA5417">
        <w:rPr>
          <w:rFonts w:ascii="Times New Roman" w:hAnsi="Times New Roman" w:cs="Times New Roman"/>
          <w:sz w:val="28"/>
          <w:szCs w:val="28"/>
        </w:rPr>
        <w:t xml:space="preserve">об утверждении отчета «Об исполнении бюджета Почепского муниципального района Брянской области за 2021 год» </w:t>
      </w:r>
      <w:r w:rsidR="007604E6" w:rsidRPr="00DA5417">
        <w:rPr>
          <w:rFonts w:ascii="Times New Roman" w:hAnsi="Times New Roman" w:cs="Times New Roman"/>
          <w:sz w:val="28"/>
          <w:szCs w:val="28"/>
        </w:rPr>
        <w:t>состоявшимися.</w:t>
      </w:r>
    </w:p>
    <w:p w:rsidR="00F245DA" w:rsidRPr="00DA5417" w:rsidRDefault="00F245DA" w:rsidP="00F245DA">
      <w:pPr>
        <w:tabs>
          <w:tab w:val="left" w:pos="709"/>
          <w:tab w:val="left" w:pos="2835"/>
        </w:tabs>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ab/>
      </w:r>
      <w:r w:rsidR="00704C95" w:rsidRPr="00DA5417">
        <w:rPr>
          <w:rFonts w:ascii="Times New Roman" w:hAnsi="Times New Roman" w:cs="Times New Roman"/>
          <w:sz w:val="28"/>
          <w:szCs w:val="28"/>
        </w:rPr>
        <w:t>2. Одобрить</w:t>
      </w:r>
      <w:r w:rsidR="00704C95" w:rsidRPr="00DA5417">
        <w:rPr>
          <w:rFonts w:ascii="Times New Roman" w:hAnsi="Times New Roman" w:cs="Times New Roman"/>
          <w:b/>
          <w:sz w:val="28"/>
          <w:szCs w:val="28"/>
        </w:rPr>
        <w:t xml:space="preserve"> </w:t>
      </w:r>
      <w:r w:rsidR="00704C95" w:rsidRPr="00DA5417">
        <w:rPr>
          <w:rFonts w:ascii="Times New Roman" w:hAnsi="Times New Roman" w:cs="Times New Roman"/>
          <w:sz w:val="28"/>
          <w:szCs w:val="28"/>
        </w:rPr>
        <w:t xml:space="preserve">проект </w:t>
      </w:r>
      <w:r w:rsidRPr="00DA5417">
        <w:rPr>
          <w:rFonts w:ascii="Times New Roman" w:hAnsi="Times New Roman" w:cs="Times New Roman"/>
          <w:sz w:val="28"/>
          <w:szCs w:val="28"/>
        </w:rPr>
        <w:t>об утверждении отчета «Об исполнении бюджета Почепского муниципального района Брянской области за 2021 год</w:t>
      </w:r>
      <w:r w:rsidR="00C127F3" w:rsidRPr="00DA5417">
        <w:rPr>
          <w:rFonts w:ascii="Times New Roman" w:hAnsi="Times New Roman" w:cs="Times New Roman"/>
          <w:sz w:val="28"/>
          <w:szCs w:val="28"/>
        </w:rPr>
        <w:t>»</w:t>
      </w:r>
      <w:r w:rsidRPr="00DA5417">
        <w:rPr>
          <w:rFonts w:ascii="Times New Roman" w:hAnsi="Times New Roman" w:cs="Times New Roman"/>
          <w:sz w:val="28"/>
          <w:szCs w:val="28"/>
        </w:rPr>
        <w:t>.</w:t>
      </w:r>
    </w:p>
    <w:p w:rsidR="00A1709F" w:rsidRPr="00DA5417" w:rsidRDefault="00E81807" w:rsidP="0005285C">
      <w:pPr>
        <w:pStyle w:val="a7"/>
        <w:shd w:val="clear" w:color="auto" w:fill="FFFFFF"/>
        <w:spacing w:before="0" w:beforeAutospacing="0" w:after="0" w:afterAutospacing="0"/>
        <w:ind w:firstLine="709"/>
        <w:jc w:val="both"/>
        <w:rPr>
          <w:sz w:val="28"/>
          <w:szCs w:val="28"/>
        </w:rPr>
      </w:pPr>
      <w:r w:rsidRPr="00DA5417">
        <w:rPr>
          <w:sz w:val="28"/>
          <w:szCs w:val="28"/>
        </w:rPr>
        <w:t>3</w:t>
      </w:r>
      <w:r w:rsidR="00697E18" w:rsidRPr="00DA5417">
        <w:rPr>
          <w:sz w:val="28"/>
          <w:szCs w:val="28"/>
        </w:rPr>
        <w:t>. П</w:t>
      </w:r>
      <w:r w:rsidR="00A1709F" w:rsidRPr="00DA5417">
        <w:rPr>
          <w:sz w:val="28"/>
          <w:szCs w:val="28"/>
        </w:rPr>
        <w:t>редстав</w:t>
      </w:r>
      <w:r w:rsidR="0005285C" w:rsidRPr="00DA5417">
        <w:rPr>
          <w:sz w:val="28"/>
          <w:szCs w:val="28"/>
        </w:rPr>
        <w:t xml:space="preserve">ить Заключение </w:t>
      </w:r>
      <w:r w:rsidR="00A1709F" w:rsidRPr="00DA5417">
        <w:rPr>
          <w:sz w:val="28"/>
          <w:szCs w:val="28"/>
        </w:rPr>
        <w:t>по</w:t>
      </w:r>
      <w:r w:rsidR="0005285C" w:rsidRPr="00DA5417">
        <w:rPr>
          <w:sz w:val="28"/>
          <w:szCs w:val="28"/>
        </w:rPr>
        <w:t xml:space="preserve"> результатам публичных слушаний в Почепский районный Совет народных депутатов.</w:t>
      </w:r>
    </w:p>
    <w:p w:rsidR="005A7C9D" w:rsidRPr="00DA5417" w:rsidRDefault="00E81807" w:rsidP="005A7C9D">
      <w:pPr>
        <w:pStyle w:val="a7"/>
        <w:shd w:val="clear" w:color="auto" w:fill="FFFFFF"/>
        <w:spacing w:before="0" w:beforeAutospacing="0" w:after="0" w:afterAutospacing="0"/>
        <w:ind w:firstLine="709"/>
        <w:jc w:val="both"/>
        <w:rPr>
          <w:sz w:val="28"/>
          <w:szCs w:val="28"/>
        </w:rPr>
      </w:pPr>
      <w:r w:rsidRPr="00DA5417">
        <w:rPr>
          <w:sz w:val="28"/>
          <w:szCs w:val="28"/>
        </w:rPr>
        <w:t>4</w:t>
      </w:r>
      <w:r w:rsidR="0005285C" w:rsidRPr="00DA5417">
        <w:rPr>
          <w:sz w:val="28"/>
          <w:szCs w:val="28"/>
        </w:rPr>
        <w:t>. Н</w:t>
      </w:r>
      <w:r w:rsidR="00697E18" w:rsidRPr="00DA5417">
        <w:rPr>
          <w:sz w:val="28"/>
          <w:szCs w:val="28"/>
        </w:rPr>
        <w:t>астоящее заключение</w:t>
      </w:r>
      <w:r w:rsidR="0005285C" w:rsidRPr="00DA5417">
        <w:rPr>
          <w:sz w:val="28"/>
          <w:szCs w:val="28"/>
        </w:rPr>
        <w:t xml:space="preserve"> опубликовать в порядке, установленном Уставом Почепского муниципального района</w:t>
      </w:r>
      <w:r w:rsidR="003D7209">
        <w:rPr>
          <w:sz w:val="28"/>
          <w:szCs w:val="28"/>
        </w:rPr>
        <w:t xml:space="preserve"> Брянской области</w:t>
      </w:r>
      <w:r w:rsidR="0005285C" w:rsidRPr="00DA5417">
        <w:rPr>
          <w:sz w:val="28"/>
          <w:szCs w:val="28"/>
        </w:rPr>
        <w:t xml:space="preserve"> </w:t>
      </w:r>
      <w:r w:rsidR="00A1709F" w:rsidRPr="00DA5417">
        <w:rPr>
          <w:sz w:val="28"/>
          <w:szCs w:val="28"/>
        </w:rPr>
        <w:t xml:space="preserve">и разместить на </w:t>
      </w:r>
      <w:r w:rsidR="00D671FF" w:rsidRPr="00DA5417">
        <w:rPr>
          <w:sz w:val="28"/>
          <w:szCs w:val="28"/>
        </w:rPr>
        <w:t>сайте администрации</w:t>
      </w:r>
      <w:r w:rsidR="00A1709F" w:rsidRPr="00DA5417">
        <w:rPr>
          <w:sz w:val="28"/>
          <w:szCs w:val="28"/>
        </w:rPr>
        <w:t xml:space="preserve"> Почепского района </w:t>
      </w:r>
      <w:hyperlink r:id="rId9" w:history="1">
        <w:r w:rsidR="00A1709F" w:rsidRPr="00DA5417">
          <w:rPr>
            <w:rStyle w:val="af1"/>
            <w:sz w:val="28"/>
            <w:szCs w:val="28"/>
          </w:rPr>
          <w:t>https://admpochep.ru/</w:t>
        </w:r>
      </w:hyperlink>
      <w:r w:rsidR="00A1709F" w:rsidRPr="00DA5417">
        <w:rPr>
          <w:sz w:val="28"/>
          <w:szCs w:val="28"/>
        </w:rPr>
        <w:t>.</w:t>
      </w:r>
      <w:r w:rsidR="00BE56DB" w:rsidRPr="00DA5417">
        <w:rPr>
          <w:sz w:val="28"/>
          <w:szCs w:val="28"/>
        </w:rPr>
        <w:t xml:space="preserve"> </w:t>
      </w:r>
    </w:p>
    <w:p w:rsidR="005A7C9D" w:rsidRPr="00DA5417" w:rsidRDefault="005A7C9D" w:rsidP="005A7C9D">
      <w:pPr>
        <w:spacing w:after="0" w:line="240" w:lineRule="auto"/>
        <w:jc w:val="both"/>
        <w:rPr>
          <w:rFonts w:ascii="Times New Roman" w:hAnsi="Times New Roman" w:cs="Times New Roman"/>
          <w:sz w:val="28"/>
          <w:szCs w:val="28"/>
        </w:rPr>
      </w:pPr>
    </w:p>
    <w:p w:rsidR="005A7C9D" w:rsidRPr="00DA5417" w:rsidRDefault="005A7C9D" w:rsidP="005A7C9D">
      <w:pPr>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 xml:space="preserve">Председатель оргкомитета, </w:t>
      </w:r>
    </w:p>
    <w:p w:rsidR="005A7C9D" w:rsidRPr="00DA5417" w:rsidRDefault="005A7C9D" w:rsidP="005A7C9D">
      <w:pPr>
        <w:spacing w:after="0" w:line="240" w:lineRule="auto"/>
        <w:jc w:val="both"/>
        <w:rPr>
          <w:rFonts w:ascii="Times New Roman" w:hAnsi="Times New Roman" w:cs="Times New Roman"/>
          <w:sz w:val="28"/>
          <w:szCs w:val="28"/>
        </w:rPr>
      </w:pPr>
      <w:r w:rsidRPr="00DA5417">
        <w:rPr>
          <w:rFonts w:ascii="Times New Roman" w:hAnsi="Times New Roman" w:cs="Times New Roman"/>
          <w:sz w:val="28"/>
          <w:szCs w:val="28"/>
        </w:rPr>
        <w:t>председательствующий на публич</w:t>
      </w:r>
      <w:r w:rsidR="00DA5417">
        <w:rPr>
          <w:rFonts w:ascii="Times New Roman" w:hAnsi="Times New Roman" w:cs="Times New Roman"/>
          <w:sz w:val="28"/>
          <w:szCs w:val="28"/>
        </w:rPr>
        <w:t xml:space="preserve">ных слушаниях             </w:t>
      </w:r>
      <w:r w:rsidRPr="00DA5417">
        <w:rPr>
          <w:rFonts w:ascii="Times New Roman" w:hAnsi="Times New Roman" w:cs="Times New Roman"/>
          <w:sz w:val="28"/>
          <w:szCs w:val="28"/>
        </w:rPr>
        <w:t xml:space="preserve">        С.И. Чемоданов</w:t>
      </w:r>
    </w:p>
    <w:p w:rsidR="00376C2B" w:rsidRPr="00DA5417" w:rsidRDefault="00376C2B" w:rsidP="005A7C9D">
      <w:pPr>
        <w:spacing w:after="0" w:line="240" w:lineRule="auto"/>
        <w:jc w:val="both"/>
        <w:rPr>
          <w:rFonts w:ascii="Times New Roman" w:hAnsi="Times New Roman" w:cs="Times New Roman"/>
          <w:sz w:val="28"/>
          <w:szCs w:val="28"/>
        </w:rPr>
      </w:pPr>
      <w:bookmarkStart w:id="0" w:name="_GoBack"/>
      <w:bookmarkEnd w:id="0"/>
    </w:p>
    <w:sectPr w:rsidR="00376C2B" w:rsidRPr="00DA5417" w:rsidSect="00376C2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7E0" w:rsidRDefault="00B937E0" w:rsidP="00BC4C62">
      <w:pPr>
        <w:spacing w:after="0" w:line="240" w:lineRule="auto"/>
      </w:pPr>
      <w:r>
        <w:separator/>
      </w:r>
    </w:p>
  </w:endnote>
  <w:endnote w:type="continuationSeparator" w:id="0">
    <w:p w:rsidR="00B937E0" w:rsidRDefault="00B937E0" w:rsidP="00BC4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7E0" w:rsidRDefault="00B937E0" w:rsidP="00BC4C62">
      <w:pPr>
        <w:spacing w:after="0" w:line="240" w:lineRule="auto"/>
      </w:pPr>
      <w:r>
        <w:separator/>
      </w:r>
    </w:p>
  </w:footnote>
  <w:footnote w:type="continuationSeparator" w:id="0">
    <w:p w:rsidR="00B937E0" w:rsidRDefault="00B937E0" w:rsidP="00BC4C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02FEE"/>
    <w:multiLevelType w:val="hybridMultilevel"/>
    <w:tmpl w:val="D1F66DCC"/>
    <w:lvl w:ilvl="0" w:tplc="99608F78">
      <w:numFmt w:val="bullet"/>
      <w:lvlText w:val="-"/>
      <w:lvlJc w:val="left"/>
      <w:pPr>
        <w:ind w:left="219" w:hanging="245"/>
      </w:pPr>
      <w:rPr>
        <w:rFonts w:ascii="Times New Roman" w:eastAsia="Times New Roman" w:hAnsi="Times New Roman" w:hint="default"/>
        <w:w w:val="99"/>
        <w:sz w:val="28"/>
      </w:rPr>
    </w:lvl>
    <w:lvl w:ilvl="1" w:tplc="8D5C76E0">
      <w:numFmt w:val="bullet"/>
      <w:lvlText w:val="•"/>
      <w:lvlJc w:val="left"/>
      <w:pPr>
        <w:ind w:left="1206" w:hanging="245"/>
      </w:pPr>
    </w:lvl>
    <w:lvl w:ilvl="2" w:tplc="EC80AE40">
      <w:numFmt w:val="bullet"/>
      <w:lvlText w:val="•"/>
      <w:lvlJc w:val="left"/>
      <w:pPr>
        <w:ind w:left="2192" w:hanging="245"/>
      </w:pPr>
    </w:lvl>
    <w:lvl w:ilvl="3" w:tplc="5236434C">
      <w:numFmt w:val="bullet"/>
      <w:lvlText w:val="•"/>
      <w:lvlJc w:val="left"/>
      <w:pPr>
        <w:ind w:left="3179" w:hanging="245"/>
      </w:pPr>
    </w:lvl>
    <w:lvl w:ilvl="4" w:tplc="255226C8">
      <w:numFmt w:val="bullet"/>
      <w:lvlText w:val="•"/>
      <w:lvlJc w:val="left"/>
      <w:pPr>
        <w:ind w:left="4165" w:hanging="245"/>
      </w:pPr>
    </w:lvl>
    <w:lvl w:ilvl="5" w:tplc="26CEFFCC">
      <w:numFmt w:val="bullet"/>
      <w:lvlText w:val="•"/>
      <w:lvlJc w:val="left"/>
      <w:pPr>
        <w:ind w:left="5152" w:hanging="245"/>
      </w:pPr>
    </w:lvl>
    <w:lvl w:ilvl="6" w:tplc="D720A1B6">
      <w:numFmt w:val="bullet"/>
      <w:lvlText w:val="•"/>
      <w:lvlJc w:val="left"/>
      <w:pPr>
        <w:ind w:left="6138" w:hanging="245"/>
      </w:pPr>
    </w:lvl>
    <w:lvl w:ilvl="7" w:tplc="41F603AA">
      <w:numFmt w:val="bullet"/>
      <w:lvlText w:val="•"/>
      <w:lvlJc w:val="left"/>
      <w:pPr>
        <w:ind w:left="7124" w:hanging="245"/>
      </w:pPr>
    </w:lvl>
    <w:lvl w:ilvl="8" w:tplc="ED20A132">
      <w:numFmt w:val="bullet"/>
      <w:lvlText w:val="•"/>
      <w:lvlJc w:val="left"/>
      <w:pPr>
        <w:ind w:left="8111" w:hanging="245"/>
      </w:pPr>
    </w:lvl>
  </w:abstractNum>
  <w:abstractNum w:abstractNumId="1">
    <w:nsid w:val="126854B9"/>
    <w:multiLevelType w:val="hybridMultilevel"/>
    <w:tmpl w:val="F132D3AC"/>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2C1F9A"/>
    <w:multiLevelType w:val="hybridMultilevel"/>
    <w:tmpl w:val="151C3DB8"/>
    <w:lvl w:ilvl="0" w:tplc="3A3EB9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DBE1730"/>
    <w:multiLevelType w:val="hybridMultilevel"/>
    <w:tmpl w:val="72AE1B3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
    <w:nsid w:val="36BA47BB"/>
    <w:multiLevelType w:val="hybridMultilevel"/>
    <w:tmpl w:val="4A1A2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5D5D04"/>
    <w:multiLevelType w:val="hybridMultilevel"/>
    <w:tmpl w:val="C30EAC9A"/>
    <w:lvl w:ilvl="0" w:tplc="0419000F">
      <w:start w:val="4"/>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448B5180"/>
    <w:multiLevelType w:val="hybridMultilevel"/>
    <w:tmpl w:val="BC0C99D6"/>
    <w:lvl w:ilvl="0" w:tplc="0419000F">
      <w:start w:val="1"/>
      <w:numFmt w:val="decimal"/>
      <w:lvlText w:val="%1."/>
      <w:lvlJc w:val="left"/>
      <w:pPr>
        <w:ind w:left="1545" w:hanging="360"/>
      </w:pPr>
      <w:rPr>
        <w:rFonts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7">
    <w:nsid w:val="5BE76868"/>
    <w:multiLevelType w:val="hybridMultilevel"/>
    <w:tmpl w:val="06A68302"/>
    <w:lvl w:ilvl="0" w:tplc="580648E0">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EA1D66"/>
    <w:multiLevelType w:val="hybridMultilevel"/>
    <w:tmpl w:val="52EEFE82"/>
    <w:lvl w:ilvl="0" w:tplc="5DAC2DB8">
      <w:start w:val="1"/>
      <w:numFmt w:val="decimal"/>
      <w:lvlText w:val="%1."/>
      <w:lvlJc w:val="left"/>
      <w:pPr>
        <w:ind w:left="233" w:hanging="375"/>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9">
    <w:nsid w:val="7E293159"/>
    <w:multiLevelType w:val="hybridMultilevel"/>
    <w:tmpl w:val="DC9ABFC0"/>
    <w:lvl w:ilvl="0" w:tplc="3C76E932">
      <w:start w:val="1"/>
      <w:numFmt w:val="decimal"/>
      <w:lvlText w:val="%1)"/>
      <w:lvlJc w:val="left"/>
      <w:pPr>
        <w:ind w:left="360" w:hanging="360"/>
      </w:pPr>
      <w:rPr>
        <w:color w:val="00000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7FCB62BB"/>
    <w:multiLevelType w:val="hybridMultilevel"/>
    <w:tmpl w:val="6E3EA3C8"/>
    <w:lvl w:ilvl="0" w:tplc="D90093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3"/>
  </w:num>
  <w:num w:numId="3">
    <w:abstractNumId w:val="4"/>
  </w:num>
  <w:num w:numId="4">
    <w:abstractNumId w:val="10"/>
  </w:num>
  <w:num w:numId="5">
    <w:abstractNumId w:val="7"/>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8"/>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068"/>
    <w:rsid w:val="0001558E"/>
    <w:rsid w:val="00026898"/>
    <w:rsid w:val="00042F8D"/>
    <w:rsid w:val="0005285C"/>
    <w:rsid w:val="00071B52"/>
    <w:rsid w:val="00085473"/>
    <w:rsid w:val="0009587E"/>
    <w:rsid w:val="00096C33"/>
    <w:rsid w:val="000C0A78"/>
    <w:rsid w:val="000C4C8C"/>
    <w:rsid w:val="000F7CB5"/>
    <w:rsid w:val="00104E02"/>
    <w:rsid w:val="001156FE"/>
    <w:rsid w:val="00116A64"/>
    <w:rsid w:val="001179F2"/>
    <w:rsid w:val="00146BF1"/>
    <w:rsid w:val="00155EF1"/>
    <w:rsid w:val="00177317"/>
    <w:rsid w:val="0019488E"/>
    <w:rsid w:val="001C1D35"/>
    <w:rsid w:val="001C4FBD"/>
    <w:rsid w:val="001E01F9"/>
    <w:rsid w:val="001F16C2"/>
    <w:rsid w:val="001F1F91"/>
    <w:rsid w:val="0020488D"/>
    <w:rsid w:val="002261FF"/>
    <w:rsid w:val="00227FC3"/>
    <w:rsid w:val="0024012E"/>
    <w:rsid w:val="00247AEE"/>
    <w:rsid w:val="0026646B"/>
    <w:rsid w:val="0027475E"/>
    <w:rsid w:val="00282D43"/>
    <w:rsid w:val="0029356D"/>
    <w:rsid w:val="002B5058"/>
    <w:rsid w:val="002B5AF7"/>
    <w:rsid w:val="002E21DF"/>
    <w:rsid w:val="00321F24"/>
    <w:rsid w:val="00352A07"/>
    <w:rsid w:val="00376C2B"/>
    <w:rsid w:val="003B2520"/>
    <w:rsid w:val="003C3A44"/>
    <w:rsid w:val="003D7133"/>
    <w:rsid w:val="003D7209"/>
    <w:rsid w:val="003F1F51"/>
    <w:rsid w:val="003F6DD0"/>
    <w:rsid w:val="00404627"/>
    <w:rsid w:val="00407763"/>
    <w:rsid w:val="00412D48"/>
    <w:rsid w:val="00434E88"/>
    <w:rsid w:val="004876A4"/>
    <w:rsid w:val="004B47C1"/>
    <w:rsid w:val="004D156E"/>
    <w:rsid w:val="00525137"/>
    <w:rsid w:val="00537D94"/>
    <w:rsid w:val="00552210"/>
    <w:rsid w:val="0055708B"/>
    <w:rsid w:val="00574A27"/>
    <w:rsid w:val="00596371"/>
    <w:rsid w:val="005A7C9D"/>
    <w:rsid w:val="005B3051"/>
    <w:rsid w:val="005E4541"/>
    <w:rsid w:val="005E7597"/>
    <w:rsid w:val="005E7A48"/>
    <w:rsid w:val="005F24EC"/>
    <w:rsid w:val="005F6138"/>
    <w:rsid w:val="00603B53"/>
    <w:rsid w:val="00630D3F"/>
    <w:rsid w:val="00655820"/>
    <w:rsid w:val="00664766"/>
    <w:rsid w:val="00675BBF"/>
    <w:rsid w:val="00697E18"/>
    <w:rsid w:val="006B0B41"/>
    <w:rsid w:val="006C2A54"/>
    <w:rsid w:val="006C5788"/>
    <w:rsid w:val="006D68B0"/>
    <w:rsid w:val="006E2876"/>
    <w:rsid w:val="006F78E2"/>
    <w:rsid w:val="007010F2"/>
    <w:rsid w:val="00704C95"/>
    <w:rsid w:val="0071229D"/>
    <w:rsid w:val="00742296"/>
    <w:rsid w:val="00751825"/>
    <w:rsid w:val="00752240"/>
    <w:rsid w:val="007527BC"/>
    <w:rsid w:val="007604E6"/>
    <w:rsid w:val="007671A9"/>
    <w:rsid w:val="00774BE3"/>
    <w:rsid w:val="00792649"/>
    <w:rsid w:val="007A4724"/>
    <w:rsid w:val="007B44A3"/>
    <w:rsid w:val="007C5784"/>
    <w:rsid w:val="007E496C"/>
    <w:rsid w:val="007F6D52"/>
    <w:rsid w:val="008079D2"/>
    <w:rsid w:val="00814CBF"/>
    <w:rsid w:val="008523BD"/>
    <w:rsid w:val="00864359"/>
    <w:rsid w:val="00870235"/>
    <w:rsid w:val="00882E38"/>
    <w:rsid w:val="00884E5C"/>
    <w:rsid w:val="008A4387"/>
    <w:rsid w:val="008B51CE"/>
    <w:rsid w:val="008C318C"/>
    <w:rsid w:val="009052EB"/>
    <w:rsid w:val="009127B0"/>
    <w:rsid w:val="00923068"/>
    <w:rsid w:val="00963365"/>
    <w:rsid w:val="00964DFA"/>
    <w:rsid w:val="00965C85"/>
    <w:rsid w:val="009D64C3"/>
    <w:rsid w:val="009D76E4"/>
    <w:rsid w:val="00A03305"/>
    <w:rsid w:val="00A1709F"/>
    <w:rsid w:val="00A361A5"/>
    <w:rsid w:val="00A67B29"/>
    <w:rsid w:val="00A802A0"/>
    <w:rsid w:val="00AE14D5"/>
    <w:rsid w:val="00AF1AE7"/>
    <w:rsid w:val="00AF58C0"/>
    <w:rsid w:val="00B27D85"/>
    <w:rsid w:val="00B46836"/>
    <w:rsid w:val="00B61741"/>
    <w:rsid w:val="00B9276D"/>
    <w:rsid w:val="00B937E0"/>
    <w:rsid w:val="00BA58A8"/>
    <w:rsid w:val="00BB7003"/>
    <w:rsid w:val="00BC4C62"/>
    <w:rsid w:val="00BD0A85"/>
    <w:rsid w:val="00BD2555"/>
    <w:rsid w:val="00BE56DB"/>
    <w:rsid w:val="00C127F3"/>
    <w:rsid w:val="00C35365"/>
    <w:rsid w:val="00C50A9D"/>
    <w:rsid w:val="00C87203"/>
    <w:rsid w:val="00CA7EA0"/>
    <w:rsid w:val="00CF28FB"/>
    <w:rsid w:val="00D001CE"/>
    <w:rsid w:val="00D15BD2"/>
    <w:rsid w:val="00D2234F"/>
    <w:rsid w:val="00D45EA1"/>
    <w:rsid w:val="00D57756"/>
    <w:rsid w:val="00D671FF"/>
    <w:rsid w:val="00D706C6"/>
    <w:rsid w:val="00D76B6B"/>
    <w:rsid w:val="00D84DFD"/>
    <w:rsid w:val="00D87C99"/>
    <w:rsid w:val="00D97D4B"/>
    <w:rsid w:val="00DA5417"/>
    <w:rsid w:val="00DA68B3"/>
    <w:rsid w:val="00DB2F3C"/>
    <w:rsid w:val="00DB3A2B"/>
    <w:rsid w:val="00DE0F42"/>
    <w:rsid w:val="00DE175C"/>
    <w:rsid w:val="00DF5584"/>
    <w:rsid w:val="00E22528"/>
    <w:rsid w:val="00E415F4"/>
    <w:rsid w:val="00E43B20"/>
    <w:rsid w:val="00E44BF4"/>
    <w:rsid w:val="00E81807"/>
    <w:rsid w:val="00E925B5"/>
    <w:rsid w:val="00E94B46"/>
    <w:rsid w:val="00EC13AF"/>
    <w:rsid w:val="00EC24CD"/>
    <w:rsid w:val="00EE1255"/>
    <w:rsid w:val="00EF5083"/>
    <w:rsid w:val="00F10FE3"/>
    <w:rsid w:val="00F15928"/>
    <w:rsid w:val="00F23FF5"/>
    <w:rsid w:val="00F245DA"/>
    <w:rsid w:val="00F257AF"/>
    <w:rsid w:val="00F42111"/>
    <w:rsid w:val="00F63908"/>
    <w:rsid w:val="00F6607A"/>
    <w:rsid w:val="00F70019"/>
    <w:rsid w:val="00F70C7B"/>
    <w:rsid w:val="00F72C35"/>
    <w:rsid w:val="00F81A6E"/>
    <w:rsid w:val="00FA22B4"/>
    <w:rsid w:val="00FB4E2D"/>
    <w:rsid w:val="00FC70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Normal (Web)" w:qFormat="1"/>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3D7133"/>
    <w:pPr>
      <w:keepNext/>
      <w:keepLines/>
      <w:spacing w:before="200" w:after="0" w:line="240" w:lineRule="auto"/>
      <w:jc w:val="both"/>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01558E"/>
    <w:pPr>
      <w:keepNext/>
      <w:tabs>
        <w:tab w:val="left" w:pos="0"/>
      </w:tabs>
      <w:spacing w:after="0" w:line="240" w:lineRule="auto"/>
      <w:jc w:val="both"/>
      <w:outlineLvl w:val="2"/>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Bullet List,FooterText,numbered,Paragraphe de liste1,lp1,Цветной список - Акцент 11,СПИСОК,Второй абзац списка,Абзац списка11,Абзац списка для документа,Нумерация,List Paragraph,Bullet 1,Абзац списка2"/>
    <w:basedOn w:val="a"/>
    <w:link w:val="a4"/>
    <w:uiPriority w:val="34"/>
    <w:qFormat/>
    <w:rsid w:val="00F42111"/>
    <w:pPr>
      <w:ind w:left="720"/>
      <w:contextualSpacing/>
    </w:pPr>
  </w:style>
  <w:style w:type="paragraph" w:styleId="a5">
    <w:name w:val="Body Text"/>
    <w:basedOn w:val="a"/>
    <w:link w:val="a6"/>
    <w:rsid w:val="00B46836"/>
    <w:pPr>
      <w:spacing w:after="0" w:line="240" w:lineRule="auto"/>
      <w:jc w:val="both"/>
    </w:pPr>
    <w:rPr>
      <w:rFonts w:ascii="Times New Roman" w:eastAsia="Times New Roman" w:hAnsi="Times New Roman" w:cs="Times New Roman"/>
      <w:sz w:val="32"/>
      <w:szCs w:val="24"/>
    </w:rPr>
  </w:style>
  <w:style w:type="character" w:customStyle="1" w:styleId="a6">
    <w:name w:val="Основной текст Знак"/>
    <w:basedOn w:val="a0"/>
    <w:link w:val="a5"/>
    <w:rsid w:val="00B46836"/>
    <w:rPr>
      <w:rFonts w:ascii="Times New Roman" w:eastAsia="Times New Roman" w:hAnsi="Times New Roman" w:cs="Times New Roman"/>
      <w:sz w:val="32"/>
      <w:szCs w:val="24"/>
      <w:lang w:eastAsia="ru-RU"/>
    </w:rPr>
  </w:style>
  <w:style w:type="paragraph" w:styleId="21">
    <w:name w:val="Body Text 2"/>
    <w:basedOn w:val="a"/>
    <w:link w:val="22"/>
    <w:rsid w:val="00B46836"/>
    <w:pPr>
      <w:spacing w:after="0" w:line="240" w:lineRule="auto"/>
      <w:jc w:val="both"/>
    </w:pPr>
    <w:rPr>
      <w:rFonts w:ascii="Times New Roman" w:eastAsia="Times New Roman" w:hAnsi="Times New Roman" w:cs="Times New Roman"/>
      <w:b/>
      <w:bCs/>
      <w:sz w:val="26"/>
      <w:szCs w:val="24"/>
    </w:rPr>
  </w:style>
  <w:style w:type="character" w:customStyle="1" w:styleId="22">
    <w:name w:val="Основной текст 2 Знак"/>
    <w:basedOn w:val="a0"/>
    <w:link w:val="21"/>
    <w:rsid w:val="00B46836"/>
    <w:rPr>
      <w:rFonts w:ascii="Times New Roman" w:eastAsia="Times New Roman" w:hAnsi="Times New Roman" w:cs="Times New Roman"/>
      <w:b/>
      <w:bCs/>
      <w:sz w:val="26"/>
      <w:szCs w:val="24"/>
      <w:lang w:eastAsia="ru-RU"/>
    </w:rPr>
  </w:style>
  <w:style w:type="character" w:customStyle="1" w:styleId="apple-converted-space">
    <w:name w:val="apple-converted-space"/>
    <w:basedOn w:val="a0"/>
    <w:rsid w:val="00B46836"/>
    <w:rPr>
      <w:rFonts w:cs="Times New Roman"/>
    </w:rPr>
  </w:style>
  <w:style w:type="paragraph" w:styleId="a7">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qFormat/>
    <w:rsid w:val="00B46836"/>
    <w:pPr>
      <w:spacing w:before="100" w:beforeAutospacing="1" w:after="100" w:afterAutospacing="1" w:line="240" w:lineRule="auto"/>
    </w:pPr>
    <w:rPr>
      <w:rFonts w:ascii="Times New Roman" w:eastAsia="Times New Roman" w:hAnsi="Times New Roman" w:cs="Times New Roman"/>
      <w:sz w:val="24"/>
      <w:szCs w:val="20"/>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7"/>
    <w:uiPriority w:val="99"/>
    <w:locked/>
    <w:rsid w:val="00B46836"/>
    <w:rPr>
      <w:rFonts w:ascii="Times New Roman" w:eastAsia="Times New Roman" w:hAnsi="Times New Roman" w:cs="Times New Roman"/>
      <w:sz w:val="24"/>
      <w:szCs w:val="20"/>
      <w:lang w:eastAsia="ru-RU"/>
    </w:rPr>
  </w:style>
  <w:style w:type="character" w:customStyle="1" w:styleId="23">
    <w:name w:val="Основной текст (2)"/>
    <w:rsid w:val="00B46836"/>
    <w:rPr>
      <w:rFonts w:ascii="Calibri" w:hAnsi="Calibri"/>
      <w:color w:val="000000"/>
      <w:spacing w:val="0"/>
      <w:w w:val="100"/>
      <w:position w:val="0"/>
      <w:lang w:val="ru-RU" w:eastAsia="ru-RU" w:bidi="ar-SA"/>
    </w:rPr>
  </w:style>
  <w:style w:type="character" w:customStyle="1" w:styleId="24">
    <w:name w:val="Основной текст (2)_"/>
    <w:link w:val="210"/>
    <w:uiPriority w:val="99"/>
    <w:locked/>
    <w:rsid w:val="00B46836"/>
    <w:rPr>
      <w:rFonts w:ascii="Calibri" w:hAnsi="Calibri"/>
      <w:shd w:val="clear" w:color="auto" w:fill="FFFFFF"/>
    </w:rPr>
  </w:style>
  <w:style w:type="paragraph" w:customStyle="1" w:styleId="210">
    <w:name w:val="Основной текст (2)1"/>
    <w:basedOn w:val="a"/>
    <w:link w:val="24"/>
    <w:uiPriority w:val="99"/>
    <w:rsid w:val="00B46836"/>
    <w:pPr>
      <w:widowControl w:val="0"/>
      <w:shd w:val="clear" w:color="auto" w:fill="FFFFFF"/>
      <w:spacing w:before="180" w:after="0" w:line="235" w:lineRule="exact"/>
      <w:ind w:hanging="320"/>
      <w:jc w:val="both"/>
    </w:pPr>
    <w:rPr>
      <w:rFonts w:ascii="Calibri" w:hAnsi="Calibri"/>
    </w:rPr>
  </w:style>
  <w:style w:type="paragraph" w:customStyle="1" w:styleId="10">
    <w:name w:val="Абзац списка1"/>
    <w:basedOn w:val="a"/>
    <w:rsid w:val="00B46836"/>
    <w:pPr>
      <w:spacing w:after="0" w:line="240" w:lineRule="auto"/>
      <w:ind w:left="720" w:firstLine="709"/>
      <w:contextualSpacing/>
    </w:pPr>
    <w:rPr>
      <w:rFonts w:ascii="Calibri" w:eastAsia="Times New Roman" w:hAnsi="Calibri" w:cs="Times New Roman"/>
      <w:sz w:val="28"/>
    </w:rPr>
  </w:style>
  <w:style w:type="paragraph" w:styleId="a8">
    <w:name w:val="Body Text Indent"/>
    <w:basedOn w:val="a"/>
    <w:link w:val="a9"/>
    <w:unhideWhenUsed/>
    <w:rsid w:val="0001558E"/>
    <w:pPr>
      <w:spacing w:after="120"/>
      <w:ind w:left="283"/>
    </w:pPr>
  </w:style>
  <w:style w:type="character" w:customStyle="1" w:styleId="a9">
    <w:name w:val="Основной текст с отступом Знак"/>
    <w:basedOn w:val="a0"/>
    <w:link w:val="a8"/>
    <w:rsid w:val="0001558E"/>
  </w:style>
  <w:style w:type="character" w:customStyle="1" w:styleId="30">
    <w:name w:val="Заголовок 3 Знак"/>
    <w:basedOn w:val="a0"/>
    <w:link w:val="3"/>
    <w:rsid w:val="0001558E"/>
    <w:rPr>
      <w:rFonts w:ascii="Times New Roman" w:eastAsia="Times New Roman" w:hAnsi="Times New Roman" w:cs="Times New Roman"/>
      <w:sz w:val="28"/>
      <w:szCs w:val="28"/>
      <w:lang w:eastAsia="ru-RU"/>
    </w:rPr>
  </w:style>
  <w:style w:type="table" w:styleId="aa">
    <w:name w:val="Table Grid"/>
    <w:basedOn w:val="a1"/>
    <w:rsid w:val="000155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01558E"/>
    <w:pPr>
      <w:autoSpaceDE w:val="0"/>
      <w:autoSpaceDN w:val="0"/>
      <w:adjustRightInd w:val="0"/>
      <w:spacing w:after="0" w:line="240" w:lineRule="auto"/>
      <w:ind w:right="19772" w:firstLine="720"/>
    </w:pPr>
    <w:rPr>
      <w:rFonts w:ascii="Arial" w:eastAsia="Times New Roman" w:hAnsi="Arial" w:cs="Arial"/>
      <w:sz w:val="20"/>
      <w:szCs w:val="20"/>
    </w:rPr>
  </w:style>
  <w:style w:type="paragraph" w:styleId="25">
    <w:name w:val="Body Text Indent 2"/>
    <w:basedOn w:val="a"/>
    <w:link w:val="26"/>
    <w:rsid w:val="0001558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1558E"/>
    <w:rPr>
      <w:rFonts w:ascii="Times New Roman" w:eastAsia="Times New Roman" w:hAnsi="Times New Roman" w:cs="Times New Roman"/>
      <w:sz w:val="24"/>
      <w:szCs w:val="24"/>
      <w:lang w:eastAsia="ru-RU"/>
    </w:rPr>
  </w:style>
  <w:style w:type="character" w:customStyle="1" w:styleId="27">
    <w:name w:val="Знак Знак2"/>
    <w:locked/>
    <w:rsid w:val="0001558E"/>
    <w:rPr>
      <w:rFonts w:cs="Times New Roman"/>
    </w:rPr>
  </w:style>
  <w:style w:type="paragraph" w:styleId="ab">
    <w:name w:val="Balloon Text"/>
    <w:basedOn w:val="a"/>
    <w:link w:val="ac"/>
    <w:uiPriority w:val="99"/>
    <w:rsid w:val="0001558E"/>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rsid w:val="0001558E"/>
    <w:rPr>
      <w:rFonts w:ascii="Tahoma" w:eastAsia="Times New Roman" w:hAnsi="Tahoma" w:cs="Tahoma"/>
      <w:sz w:val="16"/>
      <w:szCs w:val="16"/>
      <w:lang w:eastAsia="ru-RU"/>
    </w:rPr>
  </w:style>
  <w:style w:type="table" w:styleId="-2">
    <w:name w:val="Table Web 2"/>
    <w:basedOn w:val="a1"/>
    <w:rsid w:val="0001558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qFormat/>
    <w:rsid w:val="000155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footnote text"/>
    <w:aliases w:val="Footnote Text Char Char,Footnote Text Char Char Char Char,Footnote Text1,Footnote Text Char Char Char,Footnote Text Char"/>
    <w:basedOn w:val="a"/>
    <w:link w:val="ae"/>
    <w:rsid w:val="0001558E"/>
    <w:pPr>
      <w:spacing w:after="0" w:line="240" w:lineRule="auto"/>
    </w:pPr>
    <w:rPr>
      <w:rFonts w:ascii="Times New Roman" w:eastAsia="Times New Roman" w:hAnsi="Times New Roman" w:cs="Times New Roman"/>
      <w:sz w:val="20"/>
      <w:szCs w:val="20"/>
    </w:rPr>
  </w:style>
  <w:style w:type="character" w:customStyle="1" w:styleId="ae">
    <w:name w:val="Текст сноски Знак"/>
    <w:aliases w:val="Footnote Text Char Char Знак,Footnote Text Char Char Char Char Знак,Footnote Text1 Знак,Footnote Text Char Char Char Знак,Footnote Text Char Знак"/>
    <w:basedOn w:val="a0"/>
    <w:link w:val="ad"/>
    <w:rsid w:val="0001558E"/>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
    <w:rsid w:val="0001558E"/>
    <w:rPr>
      <w:vertAlign w:val="superscript"/>
    </w:rPr>
  </w:style>
  <w:style w:type="paragraph" w:customStyle="1" w:styleId="0021">
    <w:name w:val="002.1_Текст.Отступ"/>
    <w:basedOn w:val="a"/>
    <w:link w:val="00210"/>
    <w:rsid w:val="0001558E"/>
    <w:pPr>
      <w:spacing w:before="120" w:after="0" w:line="240" w:lineRule="auto"/>
      <w:ind w:firstLine="709"/>
      <w:jc w:val="both"/>
    </w:pPr>
    <w:rPr>
      <w:rFonts w:ascii="Times New Roman" w:eastAsia="Times New Roman" w:hAnsi="Times New Roman" w:cs="Times New Roman"/>
      <w:sz w:val="28"/>
      <w:szCs w:val="28"/>
    </w:rPr>
  </w:style>
  <w:style w:type="character" w:customStyle="1" w:styleId="00210">
    <w:name w:val="002.1_Текст.Отступ Знак"/>
    <w:link w:val="0021"/>
    <w:rsid w:val="0001558E"/>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227FC3"/>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Style2">
    <w:name w:val="Style2"/>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96C33"/>
    <w:rPr>
      <w:rFonts w:ascii="Times New Roman" w:hAnsi="Times New Roman" w:cs="Times New Roman" w:hint="default"/>
      <w:sz w:val="26"/>
      <w:szCs w:val="26"/>
    </w:rPr>
  </w:style>
  <w:style w:type="character" w:customStyle="1" w:styleId="FontStyle14">
    <w:name w:val="Font Style14"/>
    <w:rsid w:val="00096C33"/>
    <w:rPr>
      <w:rFonts w:ascii="Times New Roman" w:hAnsi="Times New Roman" w:cs="Times New Roman" w:hint="default"/>
      <w:b/>
      <w:bCs/>
      <w:sz w:val="26"/>
      <w:szCs w:val="26"/>
    </w:rPr>
  </w:style>
  <w:style w:type="paragraph" w:customStyle="1" w:styleId="western">
    <w:name w:val="western"/>
    <w:basedOn w:val="a"/>
    <w:uiPriority w:val="99"/>
    <w:qFormat/>
    <w:rsid w:val="005E7597"/>
    <w:pPr>
      <w:spacing w:before="100" w:beforeAutospacing="1" w:after="115"/>
    </w:pPr>
    <w:rPr>
      <w:rFonts w:ascii="Times New Roman" w:eastAsia="Times New Roman" w:hAnsi="Times New Roman" w:cs="Times New Roman"/>
      <w:color w:val="000000"/>
    </w:rPr>
  </w:style>
  <w:style w:type="character" w:customStyle="1" w:styleId="genmed1">
    <w:name w:val="genmed1"/>
    <w:rsid w:val="005E7597"/>
    <w:rPr>
      <w:color w:val="auto"/>
      <w:sz w:val="21"/>
    </w:rPr>
  </w:style>
  <w:style w:type="character" w:styleId="af0">
    <w:name w:val="Emphasis"/>
    <w:uiPriority w:val="99"/>
    <w:qFormat/>
    <w:rsid w:val="005E7597"/>
    <w:rPr>
      <w:rFonts w:cs="Times New Roman"/>
      <w:i/>
    </w:rPr>
  </w:style>
  <w:style w:type="paragraph" w:customStyle="1" w:styleId="31">
    <w:name w:val="Абзац списка3"/>
    <w:basedOn w:val="a"/>
    <w:uiPriority w:val="99"/>
    <w:rsid w:val="005E7597"/>
    <w:pPr>
      <w:ind w:left="720"/>
      <w:contextualSpacing/>
    </w:pPr>
    <w:rPr>
      <w:rFonts w:ascii="Calibri" w:eastAsia="Times New Roman" w:hAnsi="Calibri" w:cs="Calibri"/>
    </w:rPr>
  </w:style>
  <w:style w:type="character" w:styleId="af1">
    <w:name w:val="Hyperlink"/>
    <w:uiPriority w:val="99"/>
    <w:rsid w:val="005E7597"/>
    <w:rPr>
      <w:rFonts w:cs="Times New Roman"/>
      <w:color w:val="0000FF"/>
      <w:u w:val="single"/>
    </w:rPr>
  </w:style>
  <w:style w:type="character" w:customStyle="1" w:styleId="20">
    <w:name w:val="Заголовок 2 Знак"/>
    <w:basedOn w:val="a0"/>
    <w:link w:val="2"/>
    <w:uiPriority w:val="9"/>
    <w:semiHidden/>
    <w:rsid w:val="003D7133"/>
    <w:rPr>
      <w:rFonts w:ascii="Cambria" w:eastAsia="Times New Roman" w:hAnsi="Cambria" w:cs="Times New Roman"/>
      <w:b/>
      <w:bCs/>
      <w:color w:val="4F81BD"/>
      <w:sz w:val="26"/>
      <w:szCs w:val="26"/>
      <w:lang w:eastAsia="ru-RU"/>
    </w:rPr>
  </w:style>
  <w:style w:type="paragraph" w:styleId="af2">
    <w:name w:val="No Spacing"/>
    <w:uiPriority w:val="1"/>
    <w:qFormat/>
    <w:rsid w:val="003D7133"/>
    <w:pPr>
      <w:spacing w:after="0" w:line="240" w:lineRule="auto"/>
      <w:jc w:val="both"/>
    </w:pPr>
    <w:rPr>
      <w:rFonts w:ascii="Times New Roman" w:eastAsia="Times New Roman" w:hAnsi="Times New Roman" w:cs="Times New Roman"/>
      <w:sz w:val="24"/>
      <w:szCs w:val="24"/>
    </w:rPr>
  </w:style>
  <w:style w:type="paragraph" w:customStyle="1" w:styleId="11">
    <w:name w:val="Стиль1"/>
    <w:basedOn w:val="2"/>
    <w:rsid w:val="003D7133"/>
    <w:pPr>
      <w:keepLines w:val="0"/>
      <w:spacing w:before="240" w:after="60"/>
      <w:jc w:val="left"/>
    </w:pPr>
    <w:rPr>
      <w:rFonts w:ascii="Baskerville Old Face" w:hAnsi="Baskerville Old Face" w:cs="Arial"/>
      <w:i/>
      <w:iCs/>
      <w:color w:val="auto"/>
      <w:sz w:val="28"/>
      <w:szCs w:val="28"/>
    </w:rPr>
  </w:style>
  <w:style w:type="paragraph" w:styleId="af3">
    <w:name w:val="header"/>
    <w:basedOn w:val="a"/>
    <w:link w:val="af4"/>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4">
    <w:name w:val="Верхний колонтитул Знак"/>
    <w:basedOn w:val="a0"/>
    <w:link w:val="af3"/>
    <w:uiPriority w:val="99"/>
    <w:rsid w:val="003D7133"/>
    <w:rPr>
      <w:rFonts w:ascii="Times New Roman" w:eastAsia="Times New Roman" w:hAnsi="Times New Roman" w:cs="Times New Roman"/>
      <w:sz w:val="20"/>
      <w:szCs w:val="24"/>
      <w:lang w:eastAsia="ru-RU"/>
    </w:rPr>
  </w:style>
  <w:style w:type="paragraph" w:styleId="af5">
    <w:name w:val="footer"/>
    <w:basedOn w:val="a"/>
    <w:link w:val="af6"/>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6">
    <w:name w:val="Нижний колонтитул Знак"/>
    <w:basedOn w:val="a0"/>
    <w:link w:val="af5"/>
    <w:uiPriority w:val="99"/>
    <w:rsid w:val="003D7133"/>
    <w:rPr>
      <w:rFonts w:ascii="Times New Roman" w:eastAsia="Times New Roman" w:hAnsi="Times New Roman" w:cs="Times New Roman"/>
      <w:sz w:val="20"/>
      <w:szCs w:val="24"/>
      <w:lang w:eastAsia="ru-RU"/>
    </w:rPr>
  </w:style>
  <w:style w:type="table" w:customStyle="1" w:styleId="12">
    <w:name w:val="Сетка таблицы1"/>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uiPriority w:val="99"/>
    <w:rsid w:val="00664766"/>
  </w:style>
  <w:style w:type="character" w:customStyle="1" w:styleId="s1">
    <w:name w:val="s1"/>
    <w:uiPriority w:val="99"/>
    <w:rsid w:val="00664766"/>
  </w:style>
  <w:style w:type="paragraph" w:customStyle="1" w:styleId="p3">
    <w:name w:val="p3"/>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7926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32">
    <w:name w:val="Body Text 3"/>
    <w:basedOn w:val="a"/>
    <w:link w:val="33"/>
    <w:uiPriority w:val="99"/>
    <w:semiHidden/>
    <w:unhideWhenUsed/>
    <w:rsid w:val="00F257AF"/>
    <w:pPr>
      <w:spacing w:after="120"/>
    </w:pPr>
    <w:rPr>
      <w:sz w:val="16"/>
      <w:szCs w:val="16"/>
    </w:rPr>
  </w:style>
  <w:style w:type="character" w:customStyle="1" w:styleId="33">
    <w:name w:val="Основной текст 3 Знак"/>
    <w:basedOn w:val="a0"/>
    <w:link w:val="32"/>
    <w:uiPriority w:val="99"/>
    <w:semiHidden/>
    <w:rsid w:val="00F257AF"/>
    <w:rPr>
      <w:sz w:val="16"/>
      <w:szCs w:val="16"/>
    </w:rPr>
  </w:style>
  <w:style w:type="character" w:customStyle="1" w:styleId="a4">
    <w:name w:val="Абзац списка Знак"/>
    <w:aliases w:val="ПАРАГРАФ Знак,Bullet List Знак,FooterText Знак,numbered Знак,Paragraphe de liste1 Знак,lp1 Знак,Цветной список - Акцент 11 Знак,СПИСОК Знак,Второй абзац списка Знак,Абзац списка11 Знак,Абзац списка для документа Знак,Нумерация Знак"/>
    <w:link w:val="a3"/>
    <w:uiPriority w:val="34"/>
    <w:locked/>
    <w:rsid w:val="00434E88"/>
  </w:style>
  <w:style w:type="character" w:customStyle="1" w:styleId="extended-textshort">
    <w:name w:val="extended-text__short"/>
    <w:basedOn w:val="a0"/>
    <w:rsid w:val="002B5058"/>
  </w:style>
  <w:style w:type="paragraph" w:styleId="af7">
    <w:name w:val="Title"/>
    <w:basedOn w:val="a"/>
    <w:link w:val="af8"/>
    <w:qFormat/>
    <w:rsid w:val="002B5058"/>
    <w:pPr>
      <w:spacing w:after="0" w:line="240" w:lineRule="auto"/>
      <w:ind w:left="5760" w:firstLine="720"/>
      <w:jc w:val="center"/>
    </w:pPr>
    <w:rPr>
      <w:rFonts w:ascii="Calibri" w:eastAsia="Times New Roman" w:hAnsi="Calibri" w:cs="Times New Roman"/>
      <w:sz w:val="28"/>
      <w:szCs w:val="28"/>
      <w:lang w:val="x-none" w:eastAsia="x-none"/>
    </w:rPr>
  </w:style>
  <w:style w:type="character" w:customStyle="1" w:styleId="af8">
    <w:name w:val="Название Знак"/>
    <w:basedOn w:val="a0"/>
    <w:link w:val="af7"/>
    <w:rsid w:val="002B5058"/>
    <w:rPr>
      <w:rFonts w:ascii="Calibri" w:eastAsia="Times New Roman" w:hAnsi="Calibri" w:cs="Times New Roman"/>
      <w:sz w:val="28"/>
      <w:szCs w:val="28"/>
      <w:lang w:val="x-none" w:eastAsia="x-none"/>
    </w:rPr>
  </w:style>
  <w:style w:type="paragraph" w:styleId="34">
    <w:name w:val="Body Text Indent 3"/>
    <w:basedOn w:val="a"/>
    <w:link w:val="35"/>
    <w:uiPriority w:val="99"/>
    <w:unhideWhenUsed/>
    <w:rsid w:val="002B5058"/>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2B5058"/>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Normal (Web)" w:qFormat="1"/>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3D7133"/>
    <w:pPr>
      <w:keepNext/>
      <w:keepLines/>
      <w:spacing w:before="200" w:after="0" w:line="240" w:lineRule="auto"/>
      <w:jc w:val="both"/>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01558E"/>
    <w:pPr>
      <w:keepNext/>
      <w:tabs>
        <w:tab w:val="left" w:pos="0"/>
      </w:tabs>
      <w:spacing w:after="0" w:line="240" w:lineRule="auto"/>
      <w:jc w:val="both"/>
      <w:outlineLvl w:val="2"/>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Bullet List,FooterText,numbered,Paragraphe de liste1,lp1,Цветной список - Акцент 11,СПИСОК,Второй абзац списка,Абзац списка11,Абзац списка для документа,Нумерация,List Paragraph,Bullet 1,Абзац списка2"/>
    <w:basedOn w:val="a"/>
    <w:link w:val="a4"/>
    <w:uiPriority w:val="34"/>
    <w:qFormat/>
    <w:rsid w:val="00F42111"/>
    <w:pPr>
      <w:ind w:left="720"/>
      <w:contextualSpacing/>
    </w:pPr>
  </w:style>
  <w:style w:type="paragraph" w:styleId="a5">
    <w:name w:val="Body Text"/>
    <w:basedOn w:val="a"/>
    <w:link w:val="a6"/>
    <w:rsid w:val="00B46836"/>
    <w:pPr>
      <w:spacing w:after="0" w:line="240" w:lineRule="auto"/>
      <w:jc w:val="both"/>
    </w:pPr>
    <w:rPr>
      <w:rFonts w:ascii="Times New Roman" w:eastAsia="Times New Roman" w:hAnsi="Times New Roman" w:cs="Times New Roman"/>
      <w:sz w:val="32"/>
      <w:szCs w:val="24"/>
    </w:rPr>
  </w:style>
  <w:style w:type="character" w:customStyle="1" w:styleId="a6">
    <w:name w:val="Основной текст Знак"/>
    <w:basedOn w:val="a0"/>
    <w:link w:val="a5"/>
    <w:rsid w:val="00B46836"/>
    <w:rPr>
      <w:rFonts w:ascii="Times New Roman" w:eastAsia="Times New Roman" w:hAnsi="Times New Roman" w:cs="Times New Roman"/>
      <w:sz w:val="32"/>
      <w:szCs w:val="24"/>
      <w:lang w:eastAsia="ru-RU"/>
    </w:rPr>
  </w:style>
  <w:style w:type="paragraph" w:styleId="21">
    <w:name w:val="Body Text 2"/>
    <w:basedOn w:val="a"/>
    <w:link w:val="22"/>
    <w:rsid w:val="00B46836"/>
    <w:pPr>
      <w:spacing w:after="0" w:line="240" w:lineRule="auto"/>
      <w:jc w:val="both"/>
    </w:pPr>
    <w:rPr>
      <w:rFonts w:ascii="Times New Roman" w:eastAsia="Times New Roman" w:hAnsi="Times New Roman" w:cs="Times New Roman"/>
      <w:b/>
      <w:bCs/>
      <w:sz w:val="26"/>
      <w:szCs w:val="24"/>
    </w:rPr>
  </w:style>
  <w:style w:type="character" w:customStyle="1" w:styleId="22">
    <w:name w:val="Основной текст 2 Знак"/>
    <w:basedOn w:val="a0"/>
    <w:link w:val="21"/>
    <w:rsid w:val="00B46836"/>
    <w:rPr>
      <w:rFonts w:ascii="Times New Roman" w:eastAsia="Times New Roman" w:hAnsi="Times New Roman" w:cs="Times New Roman"/>
      <w:b/>
      <w:bCs/>
      <w:sz w:val="26"/>
      <w:szCs w:val="24"/>
      <w:lang w:eastAsia="ru-RU"/>
    </w:rPr>
  </w:style>
  <w:style w:type="character" w:customStyle="1" w:styleId="apple-converted-space">
    <w:name w:val="apple-converted-space"/>
    <w:basedOn w:val="a0"/>
    <w:rsid w:val="00B46836"/>
    <w:rPr>
      <w:rFonts w:cs="Times New Roman"/>
    </w:rPr>
  </w:style>
  <w:style w:type="paragraph" w:styleId="a7">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qFormat/>
    <w:rsid w:val="00B46836"/>
    <w:pPr>
      <w:spacing w:before="100" w:beforeAutospacing="1" w:after="100" w:afterAutospacing="1" w:line="240" w:lineRule="auto"/>
    </w:pPr>
    <w:rPr>
      <w:rFonts w:ascii="Times New Roman" w:eastAsia="Times New Roman" w:hAnsi="Times New Roman" w:cs="Times New Roman"/>
      <w:sz w:val="24"/>
      <w:szCs w:val="20"/>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7"/>
    <w:uiPriority w:val="99"/>
    <w:locked/>
    <w:rsid w:val="00B46836"/>
    <w:rPr>
      <w:rFonts w:ascii="Times New Roman" w:eastAsia="Times New Roman" w:hAnsi="Times New Roman" w:cs="Times New Roman"/>
      <w:sz w:val="24"/>
      <w:szCs w:val="20"/>
      <w:lang w:eastAsia="ru-RU"/>
    </w:rPr>
  </w:style>
  <w:style w:type="character" w:customStyle="1" w:styleId="23">
    <w:name w:val="Основной текст (2)"/>
    <w:rsid w:val="00B46836"/>
    <w:rPr>
      <w:rFonts w:ascii="Calibri" w:hAnsi="Calibri"/>
      <w:color w:val="000000"/>
      <w:spacing w:val="0"/>
      <w:w w:val="100"/>
      <w:position w:val="0"/>
      <w:lang w:val="ru-RU" w:eastAsia="ru-RU" w:bidi="ar-SA"/>
    </w:rPr>
  </w:style>
  <w:style w:type="character" w:customStyle="1" w:styleId="24">
    <w:name w:val="Основной текст (2)_"/>
    <w:link w:val="210"/>
    <w:uiPriority w:val="99"/>
    <w:locked/>
    <w:rsid w:val="00B46836"/>
    <w:rPr>
      <w:rFonts w:ascii="Calibri" w:hAnsi="Calibri"/>
      <w:shd w:val="clear" w:color="auto" w:fill="FFFFFF"/>
    </w:rPr>
  </w:style>
  <w:style w:type="paragraph" w:customStyle="1" w:styleId="210">
    <w:name w:val="Основной текст (2)1"/>
    <w:basedOn w:val="a"/>
    <w:link w:val="24"/>
    <w:uiPriority w:val="99"/>
    <w:rsid w:val="00B46836"/>
    <w:pPr>
      <w:widowControl w:val="0"/>
      <w:shd w:val="clear" w:color="auto" w:fill="FFFFFF"/>
      <w:spacing w:before="180" w:after="0" w:line="235" w:lineRule="exact"/>
      <w:ind w:hanging="320"/>
      <w:jc w:val="both"/>
    </w:pPr>
    <w:rPr>
      <w:rFonts w:ascii="Calibri" w:hAnsi="Calibri"/>
    </w:rPr>
  </w:style>
  <w:style w:type="paragraph" w:customStyle="1" w:styleId="10">
    <w:name w:val="Абзац списка1"/>
    <w:basedOn w:val="a"/>
    <w:rsid w:val="00B46836"/>
    <w:pPr>
      <w:spacing w:after="0" w:line="240" w:lineRule="auto"/>
      <w:ind w:left="720" w:firstLine="709"/>
      <w:contextualSpacing/>
    </w:pPr>
    <w:rPr>
      <w:rFonts w:ascii="Calibri" w:eastAsia="Times New Roman" w:hAnsi="Calibri" w:cs="Times New Roman"/>
      <w:sz w:val="28"/>
    </w:rPr>
  </w:style>
  <w:style w:type="paragraph" w:styleId="a8">
    <w:name w:val="Body Text Indent"/>
    <w:basedOn w:val="a"/>
    <w:link w:val="a9"/>
    <w:unhideWhenUsed/>
    <w:rsid w:val="0001558E"/>
    <w:pPr>
      <w:spacing w:after="120"/>
      <w:ind w:left="283"/>
    </w:pPr>
  </w:style>
  <w:style w:type="character" w:customStyle="1" w:styleId="a9">
    <w:name w:val="Основной текст с отступом Знак"/>
    <w:basedOn w:val="a0"/>
    <w:link w:val="a8"/>
    <w:rsid w:val="0001558E"/>
  </w:style>
  <w:style w:type="character" w:customStyle="1" w:styleId="30">
    <w:name w:val="Заголовок 3 Знак"/>
    <w:basedOn w:val="a0"/>
    <w:link w:val="3"/>
    <w:rsid w:val="0001558E"/>
    <w:rPr>
      <w:rFonts w:ascii="Times New Roman" w:eastAsia="Times New Roman" w:hAnsi="Times New Roman" w:cs="Times New Roman"/>
      <w:sz w:val="28"/>
      <w:szCs w:val="28"/>
      <w:lang w:eastAsia="ru-RU"/>
    </w:rPr>
  </w:style>
  <w:style w:type="table" w:styleId="aa">
    <w:name w:val="Table Grid"/>
    <w:basedOn w:val="a1"/>
    <w:rsid w:val="000155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01558E"/>
    <w:pPr>
      <w:autoSpaceDE w:val="0"/>
      <w:autoSpaceDN w:val="0"/>
      <w:adjustRightInd w:val="0"/>
      <w:spacing w:after="0" w:line="240" w:lineRule="auto"/>
      <w:ind w:right="19772" w:firstLine="720"/>
    </w:pPr>
    <w:rPr>
      <w:rFonts w:ascii="Arial" w:eastAsia="Times New Roman" w:hAnsi="Arial" w:cs="Arial"/>
      <w:sz w:val="20"/>
      <w:szCs w:val="20"/>
    </w:rPr>
  </w:style>
  <w:style w:type="paragraph" w:styleId="25">
    <w:name w:val="Body Text Indent 2"/>
    <w:basedOn w:val="a"/>
    <w:link w:val="26"/>
    <w:rsid w:val="0001558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1558E"/>
    <w:rPr>
      <w:rFonts w:ascii="Times New Roman" w:eastAsia="Times New Roman" w:hAnsi="Times New Roman" w:cs="Times New Roman"/>
      <w:sz w:val="24"/>
      <w:szCs w:val="24"/>
      <w:lang w:eastAsia="ru-RU"/>
    </w:rPr>
  </w:style>
  <w:style w:type="character" w:customStyle="1" w:styleId="27">
    <w:name w:val="Знак Знак2"/>
    <w:locked/>
    <w:rsid w:val="0001558E"/>
    <w:rPr>
      <w:rFonts w:cs="Times New Roman"/>
    </w:rPr>
  </w:style>
  <w:style w:type="paragraph" w:styleId="ab">
    <w:name w:val="Balloon Text"/>
    <w:basedOn w:val="a"/>
    <w:link w:val="ac"/>
    <w:uiPriority w:val="99"/>
    <w:rsid w:val="0001558E"/>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rsid w:val="0001558E"/>
    <w:rPr>
      <w:rFonts w:ascii="Tahoma" w:eastAsia="Times New Roman" w:hAnsi="Tahoma" w:cs="Tahoma"/>
      <w:sz w:val="16"/>
      <w:szCs w:val="16"/>
      <w:lang w:eastAsia="ru-RU"/>
    </w:rPr>
  </w:style>
  <w:style w:type="table" w:styleId="-2">
    <w:name w:val="Table Web 2"/>
    <w:basedOn w:val="a1"/>
    <w:rsid w:val="0001558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qFormat/>
    <w:rsid w:val="000155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footnote text"/>
    <w:aliases w:val="Footnote Text Char Char,Footnote Text Char Char Char Char,Footnote Text1,Footnote Text Char Char Char,Footnote Text Char"/>
    <w:basedOn w:val="a"/>
    <w:link w:val="ae"/>
    <w:rsid w:val="0001558E"/>
    <w:pPr>
      <w:spacing w:after="0" w:line="240" w:lineRule="auto"/>
    </w:pPr>
    <w:rPr>
      <w:rFonts w:ascii="Times New Roman" w:eastAsia="Times New Roman" w:hAnsi="Times New Roman" w:cs="Times New Roman"/>
      <w:sz w:val="20"/>
      <w:szCs w:val="20"/>
    </w:rPr>
  </w:style>
  <w:style w:type="character" w:customStyle="1" w:styleId="ae">
    <w:name w:val="Текст сноски Знак"/>
    <w:aliases w:val="Footnote Text Char Char Знак,Footnote Text Char Char Char Char Знак,Footnote Text1 Знак,Footnote Text Char Char Char Знак,Footnote Text Char Знак"/>
    <w:basedOn w:val="a0"/>
    <w:link w:val="ad"/>
    <w:rsid w:val="0001558E"/>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
    <w:rsid w:val="0001558E"/>
    <w:rPr>
      <w:vertAlign w:val="superscript"/>
    </w:rPr>
  </w:style>
  <w:style w:type="paragraph" w:customStyle="1" w:styleId="0021">
    <w:name w:val="002.1_Текст.Отступ"/>
    <w:basedOn w:val="a"/>
    <w:link w:val="00210"/>
    <w:rsid w:val="0001558E"/>
    <w:pPr>
      <w:spacing w:before="120" w:after="0" w:line="240" w:lineRule="auto"/>
      <w:ind w:firstLine="709"/>
      <w:jc w:val="both"/>
    </w:pPr>
    <w:rPr>
      <w:rFonts w:ascii="Times New Roman" w:eastAsia="Times New Roman" w:hAnsi="Times New Roman" w:cs="Times New Roman"/>
      <w:sz w:val="28"/>
      <w:szCs w:val="28"/>
    </w:rPr>
  </w:style>
  <w:style w:type="character" w:customStyle="1" w:styleId="00210">
    <w:name w:val="002.1_Текст.Отступ Знак"/>
    <w:link w:val="0021"/>
    <w:rsid w:val="0001558E"/>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227FC3"/>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Style2">
    <w:name w:val="Style2"/>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96C33"/>
    <w:rPr>
      <w:rFonts w:ascii="Times New Roman" w:hAnsi="Times New Roman" w:cs="Times New Roman" w:hint="default"/>
      <w:sz w:val="26"/>
      <w:szCs w:val="26"/>
    </w:rPr>
  </w:style>
  <w:style w:type="character" w:customStyle="1" w:styleId="FontStyle14">
    <w:name w:val="Font Style14"/>
    <w:rsid w:val="00096C33"/>
    <w:rPr>
      <w:rFonts w:ascii="Times New Roman" w:hAnsi="Times New Roman" w:cs="Times New Roman" w:hint="default"/>
      <w:b/>
      <w:bCs/>
      <w:sz w:val="26"/>
      <w:szCs w:val="26"/>
    </w:rPr>
  </w:style>
  <w:style w:type="paragraph" w:customStyle="1" w:styleId="western">
    <w:name w:val="western"/>
    <w:basedOn w:val="a"/>
    <w:uiPriority w:val="99"/>
    <w:qFormat/>
    <w:rsid w:val="005E7597"/>
    <w:pPr>
      <w:spacing w:before="100" w:beforeAutospacing="1" w:after="115"/>
    </w:pPr>
    <w:rPr>
      <w:rFonts w:ascii="Times New Roman" w:eastAsia="Times New Roman" w:hAnsi="Times New Roman" w:cs="Times New Roman"/>
      <w:color w:val="000000"/>
    </w:rPr>
  </w:style>
  <w:style w:type="character" w:customStyle="1" w:styleId="genmed1">
    <w:name w:val="genmed1"/>
    <w:rsid w:val="005E7597"/>
    <w:rPr>
      <w:color w:val="auto"/>
      <w:sz w:val="21"/>
    </w:rPr>
  </w:style>
  <w:style w:type="character" w:styleId="af0">
    <w:name w:val="Emphasis"/>
    <w:uiPriority w:val="99"/>
    <w:qFormat/>
    <w:rsid w:val="005E7597"/>
    <w:rPr>
      <w:rFonts w:cs="Times New Roman"/>
      <w:i/>
    </w:rPr>
  </w:style>
  <w:style w:type="paragraph" w:customStyle="1" w:styleId="31">
    <w:name w:val="Абзац списка3"/>
    <w:basedOn w:val="a"/>
    <w:uiPriority w:val="99"/>
    <w:rsid w:val="005E7597"/>
    <w:pPr>
      <w:ind w:left="720"/>
      <w:contextualSpacing/>
    </w:pPr>
    <w:rPr>
      <w:rFonts w:ascii="Calibri" w:eastAsia="Times New Roman" w:hAnsi="Calibri" w:cs="Calibri"/>
    </w:rPr>
  </w:style>
  <w:style w:type="character" w:styleId="af1">
    <w:name w:val="Hyperlink"/>
    <w:uiPriority w:val="99"/>
    <w:rsid w:val="005E7597"/>
    <w:rPr>
      <w:rFonts w:cs="Times New Roman"/>
      <w:color w:val="0000FF"/>
      <w:u w:val="single"/>
    </w:rPr>
  </w:style>
  <w:style w:type="character" w:customStyle="1" w:styleId="20">
    <w:name w:val="Заголовок 2 Знак"/>
    <w:basedOn w:val="a0"/>
    <w:link w:val="2"/>
    <w:uiPriority w:val="9"/>
    <w:semiHidden/>
    <w:rsid w:val="003D7133"/>
    <w:rPr>
      <w:rFonts w:ascii="Cambria" w:eastAsia="Times New Roman" w:hAnsi="Cambria" w:cs="Times New Roman"/>
      <w:b/>
      <w:bCs/>
      <w:color w:val="4F81BD"/>
      <w:sz w:val="26"/>
      <w:szCs w:val="26"/>
      <w:lang w:eastAsia="ru-RU"/>
    </w:rPr>
  </w:style>
  <w:style w:type="paragraph" w:styleId="af2">
    <w:name w:val="No Spacing"/>
    <w:uiPriority w:val="1"/>
    <w:qFormat/>
    <w:rsid w:val="003D7133"/>
    <w:pPr>
      <w:spacing w:after="0" w:line="240" w:lineRule="auto"/>
      <w:jc w:val="both"/>
    </w:pPr>
    <w:rPr>
      <w:rFonts w:ascii="Times New Roman" w:eastAsia="Times New Roman" w:hAnsi="Times New Roman" w:cs="Times New Roman"/>
      <w:sz w:val="24"/>
      <w:szCs w:val="24"/>
    </w:rPr>
  </w:style>
  <w:style w:type="paragraph" w:customStyle="1" w:styleId="11">
    <w:name w:val="Стиль1"/>
    <w:basedOn w:val="2"/>
    <w:rsid w:val="003D7133"/>
    <w:pPr>
      <w:keepLines w:val="0"/>
      <w:spacing w:before="240" w:after="60"/>
      <w:jc w:val="left"/>
    </w:pPr>
    <w:rPr>
      <w:rFonts w:ascii="Baskerville Old Face" w:hAnsi="Baskerville Old Face" w:cs="Arial"/>
      <w:i/>
      <w:iCs/>
      <w:color w:val="auto"/>
      <w:sz w:val="28"/>
      <w:szCs w:val="28"/>
    </w:rPr>
  </w:style>
  <w:style w:type="paragraph" w:styleId="af3">
    <w:name w:val="header"/>
    <w:basedOn w:val="a"/>
    <w:link w:val="af4"/>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4">
    <w:name w:val="Верхний колонтитул Знак"/>
    <w:basedOn w:val="a0"/>
    <w:link w:val="af3"/>
    <w:uiPriority w:val="99"/>
    <w:rsid w:val="003D7133"/>
    <w:rPr>
      <w:rFonts w:ascii="Times New Roman" w:eastAsia="Times New Roman" w:hAnsi="Times New Roman" w:cs="Times New Roman"/>
      <w:sz w:val="20"/>
      <w:szCs w:val="24"/>
      <w:lang w:eastAsia="ru-RU"/>
    </w:rPr>
  </w:style>
  <w:style w:type="paragraph" w:styleId="af5">
    <w:name w:val="footer"/>
    <w:basedOn w:val="a"/>
    <w:link w:val="af6"/>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6">
    <w:name w:val="Нижний колонтитул Знак"/>
    <w:basedOn w:val="a0"/>
    <w:link w:val="af5"/>
    <w:uiPriority w:val="99"/>
    <w:rsid w:val="003D7133"/>
    <w:rPr>
      <w:rFonts w:ascii="Times New Roman" w:eastAsia="Times New Roman" w:hAnsi="Times New Roman" w:cs="Times New Roman"/>
      <w:sz w:val="20"/>
      <w:szCs w:val="24"/>
      <w:lang w:eastAsia="ru-RU"/>
    </w:rPr>
  </w:style>
  <w:style w:type="table" w:customStyle="1" w:styleId="12">
    <w:name w:val="Сетка таблицы1"/>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uiPriority w:val="99"/>
    <w:rsid w:val="00664766"/>
  </w:style>
  <w:style w:type="character" w:customStyle="1" w:styleId="s1">
    <w:name w:val="s1"/>
    <w:uiPriority w:val="99"/>
    <w:rsid w:val="00664766"/>
  </w:style>
  <w:style w:type="paragraph" w:customStyle="1" w:styleId="p3">
    <w:name w:val="p3"/>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7926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32">
    <w:name w:val="Body Text 3"/>
    <w:basedOn w:val="a"/>
    <w:link w:val="33"/>
    <w:uiPriority w:val="99"/>
    <w:semiHidden/>
    <w:unhideWhenUsed/>
    <w:rsid w:val="00F257AF"/>
    <w:pPr>
      <w:spacing w:after="120"/>
    </w:pPr>
    <w:rPr>
      <w:sz w:val="16"/>
      <w:szCs w:val="16"/>
    </w:rPr>
  </w:style>
  <w:style w:type="character" w:customStyle="1" w:styleId="33">
    <w:name w:val="Основной текст 3 Знак"/>
    <w:basedOn w:val="a0"/>
    <w:link w:val="32"/>
    <w:uiPriority w:val="99"/>
    <w:semiHidden/>
    <w:rsid w:val="00F257AF"/>
    <w:rPr>
      <w:sz w:val="16"/>
      <w:szCs w:val="16"/>
    </w:rPr>
  </w:style>
  <w:style w:type="character" w:customStyle="1" w:styleId="a4">
    <w:name w:val="Абзац списка Знак"/>
    <w:aliases w:val="ПАРАГРАФ Знак,Bullet List Знак,FooterText Знак,numbered Знак,Paragraphe de liste1 Знак,lp1 Знак,Цветной список - Акцент 11 Знак,СПИСОК Знак,Второй абзац списка Знак,Абзац списка11 Знак,Абзац списка для документа Знак,Нумерация Знак"/>
    <w:link w:val="a3"/>
    <w:uiPriority w:val="34"/>
    <w:locked/>
    <w:rsid w:val="00434E88"/>
  </w:style>
  <w:style w:type="character" w:customStyle="1" w:styleId="extended-textshort">
    <w:name w:val="extended-text__short"/>
    <w:basedOn w:val="a0"/>
    <w:rsid w:val="002B5058"/>
  </w:style>
  <w:style w:type="paragraph" w:styleId="af7">
    <w:name w:val="Title"/>
    <w:basedOn w:val="a"/>
    <w:link w:val="af8"/>
    <w:qFormat/>
    <w:rsid w:val="002B5058"/>
    <w:pPr>
      <w:spacing w:after="0" w:line="240" w:lineRule="auto"/>
      <w:ind w:left="5760" w:firstLine="720"/>
      <w:jc w:val="center"/>
    </w:pPr>
    <w:rPr>
      <w:rFonts w:ascii="Calibri" w:eastAsia="Times New Roman" w:hAnsi="Calibri" w:cs="Times New Roman"/>
      <w:sz w:val="28"/>
      <w:szCs w:val="28"/>
      <w:lang w:val="x-none" w:eastAsia="x-none"/>
    </w:rPr>
  </w:style>
  <w:style w:type="character" w:customStyle="1" w:styleId="af8">
    <w:name w:val="Название Знак"/>
    <w:basedOn w:val="a0"/>
    <w:link w:val="af7"/>
    <w:rsid w:val="002B5058"/>
    <w:rPr>
      <w:rFonts w:ascii="Calibri" w:eastAsia="Times New Roman" w:hAnsi="Calibri" w:cs="Times New Roman"/>
      <w:sz w:val="28"/>
      <w:szCs w:val="28"/>
      <w:lang w:val="x-none" w:eastAsia="x-none"/>
    </w:rPr>
  </w:style>
  <w:style w:type="paragraph" w:styleId="34">
    <w:name w:val="Body Text Indent 3"/>
    <w:basedOn w:val="a"/>
    <w:link w:val="35"/>
    <w:uiPriority w:val="99"/>
    <w:unhideWhenUsed/>
    <w:rsid w:val="002B5058"/>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2B5058"/>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36708">
      <w:bodyDiv w:val="1"/>
      <w:marLeft w:val="0"/>
      <w:marRight w:val="0"/>
      <w:marTop w:val="0"/>
      <w:marBottom w:val="0"/>
      <w:divBdr>
        <w:top w:val="none" w:sz="0" w:space="0" w:color="auto"/>
        <w:left w:val="none" w:sz="0" w:space="0" w:color="auto"/>
        <w:bottom w:val="none" w:sz="0" w:space="0" w:color="auto"/>
        <w:right w:val="none" w:sz="0" w:space="0" w:color="auto"/>
      </w:divBdr>
    </w:div>
    <w:div w:id="776482648">
      <w:bodyDiv w:val="1"/>
      <w:marLeft w:val="0"/>
      <w:marRight w:val="0"/>
      <w:marTop w:val="0"/>
      <w:marBottom w:val="0"/>
      <w:divBdr>
        <w:top w:val="none" w:sz="0" w:space="0" w:color="auto"/>
        <w:left w:val="none" w:sz="0" w:space="0" w:color="auto"/>
        <w:bottom w:val="none" w:sz="0" w:space="0" w:color="auto"/>
        <w:right w:val="none" w:sz="0" w:space="0" w:color="auto"/>
      </w:divBdr>
    </w:div>
    <w:div w:id="1859735109">
      <w:bodyDiv w:val="1"/>
      <w:marLeft w:val="0"/>
      <w:marRight w:val="0"/>
      <w:marTop w:val="0"/>
      <w:marBottom w:val="0"/>
      <w:divBdr>
        <w:top w:val="none" w:sz="0" w:space="0" w:color="auto"/>
        <w:left w:val="none" w:sz="0" w:space="0" w:color="auto"/>
        <w:bottom w:val="none" w:sz="0" w:space="0" w:color="auto"/>
        <w:right w:val="none" w:sz="0" w:space="0" w:color="auto"/>
      </w:divBdr>
    </w:div>
    <w:div w:id="210071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admpoch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0FCD4-2808-4F63-86DC-5BB07771B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2</Pages>
  <Words>566</Words>
  <Characters>3231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adminm</cp:lastModifiedBy>
  <cp:revision>17</cp:revision>
  <cp:lastPrinted>2022-04-26T12:56:00Z</cp:lastPrinted>
  <dcterms:created xsi:type="dcterms:W3CDTF">2021-12-13T06:25:00Z</dcterms:created>
  <dcterms:modified xsi:type="dcterms:W3CDTF">2022-06-16T06:29:00Z</dcterms:modified>
</cp:coreProperties>
</file>